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D" w:rsidRDefault="007F050B" w:rsidP="007F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56B6A" w:rsidRPr="00A82231" w:rsidRDefault="007F050B" w:rsidP="00D56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Галичского муниципального района Костромской области </w:t>
      </w:r>
      <w:r w:rsidR="00AE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231" w:rsidRPr="00A8223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="00D56B6A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7F050B" w:rsidRDefault="007F050B" w:rsidP="007F05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C5B16" w:rsidRDefault="003548A9" w:rsidP="00DD7B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 «</w:t>
      </w:r>
      <w:r w:rsidR="00A82231" w:rsidRPr="00A8223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="00A82231">
        <w:rPr>
          <w:rFonts w:ascii="Times New Roman" w:hAnsi="Times New Roman" w:cs="Times New Roman"/>
          <w:sz w:val="28"/>
          <w:szCs w:val="28"/>
        </w:rPr>
        <w:t>в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D7B8B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</w:t>
      </w:r>
      <w:proofErr w:type="gramEnd"/>
      <w:r w:rsidR="00A82231" w:rsidRPr="002F680A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DD7B8B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нормативного правового регулирования в сфере дорожной деятельности</w:t>
      </w:r>
      <w:r w:rsidR="009C4EED">
        <w:rPr>
          <w:rFonts w:ascii="Times New Roman" w:hAnsi="Times New Roman" w:cs="Times New Roman"/>
          <w:sz w:val="28"/>
          <w:szCs w:val="28"/>
        </w:rPr>
        <w:t>.</w:t>
      </w:r>
    </w:p>
    <w:p w:rsidR="002C5B16" w:rsidRPr="00FB61A8" w:rsidRDefault="002C5B16" w:rsidP="00D44D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</w:t>
      </w:r>
      <w:r w:rsidRPr="002C5B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</w:t>
      </w:r>
      <w:r w:rsidR="00CF5B2D">
        <w:rPr>
          <w:rFonts w:ascii="Times New Roman" w:eastAsia="Calibri" w:hAnsi="Times New Roman" w:cs="Times New Roman"/>
          <w:sz w:val="28"/>
          <w:szCs w:val="28"/>
        </w:rPr>
        <w:t xml:space="preserve">п.п. 1.9 статьи 1 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проведения оценки регулирующего воздействия проектов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муниципальных нормативных правовых актов Галичского муниципального района Костромской области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 предпринимательской </w:t>
      </w:r>
      <w:r w:rsidR="00D44DAD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D44DAD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D44D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B1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44DAD">
        <w:rPr>
          <w:rFonts w:ascii="Times New Roman" w:eastAsia="Calibri" w:hAnsi="Times New Roman" w:cs="Times New Roman"/>
          <w:sz w:val="28"/>
          <w:szCs w:val="28"/>
        </w:rPr>
        <w:t>м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 от </w:t>
      </w:r>
      <w:r w:rsidR="00D44DAD">
        <w:rPr>
          <w:rFonts w:ascii="Times New Roman" w:eastAsia="Calibri" w:hAnsi="Times New Roman" w:cs="Times New Roman"/>
          <w:sz w:val="28"/>
          <w:szCs w:val="28"/>
        </w:rPr>
        <w:t>19 сентября 2020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44DAD">
        <w:rPr>
          <w:rFonts w:ascii="Times New Roman" w:eastAsia="Calibri" w:hAnsi="Times New Roman" w:cs="Times New Roman"/>
          <w:sz w:val="28"/>
          <w:szCs w:val="28"/>
        </w:rPr>
        <w:t>269</w:t>
      </w:r>
      <w:r w:rsidR="00362C8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от 1 декабря 2020 года № 387,</w:t>
      </w:r>
      <w:r w:rsidR="00902AB9">
        <w:rPr>
          <w:rFonts w:ascii="Times New Roman" w:eastAsia="Calibri" w:hAnsi="Times New Roman" w:cs="Times New Roman"/>
          <w:sz w:val="28"/>
          <w:szCs w:val="28"/>
        </w:rPr>
        <w:t xml:space="preserve"> от 18 января 2021 года № 7</w:t>
      </w:r>
      <w:r w:rsidR="00EB74D7">
        <w:rPr>
          <w:rFonts w:ascii="Times New Roman" w:eastAsia="Calibri" w:hAnsi="Times New Roman" w:cs="Times New Roman"/>
          <w:sz w:val="28"/>
          <w:szCs w:val="28"/>
        </w:rPr>
        <w:t>, от</w:t>
      </w:r>
      <w:proofErr w:type="gramEnd"/>
      <w:r w:rsidR="00EB7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74D7">
        <w:rPr>
          <w:rFonts w:ascii="Times New Roman" w:eastAsia="Calibri" w:hAnsi="Times New Roman" w:cs="Times New Roman"/>
          <w:sz w:val="28"/>
          <w:szCs w:val="28"/>
        </w:rPr>
        <w:t>12 апреля 2021 года № 91</w:t>
      </w:r>
      <w:r w:rsidR="00902AB9">
        <w:rPr>
          <w:rFonts w:ascii="Times New Roman" w:eastAsia="Calibri" w:hAnsi="Times New Roman" w:cs="Times New Roman"/>
          <w:sz w:val="28"/>
          <w:szCs w:val="28"/>
        </w:rPr>
        <w:t>)</w:t>
      </w:r>
      <w:r w:rsidR="00FB61A8">
        <w:rPr>
          <w:rFonts w:ascii="Times New Roman" w:eastAsia="Calibri" w:hAnsi="Times New Roman" w:cs="Times New Roman"/>
          <w:sz w:val="28"/>
          <w:szCs w:val="28"/>
        </w:rPr>
        <w:t xml:space="preserve">, проект МНПА имеет </w:t>
      </w:r>
      <w:r w:rsidR="0085139F">
        <w:rPr>
          <w:rFonts w:ascii="Times New Roman" w:eastAsia="Calibri" w:hAnsi="Times New Roman" w:cs="Times New Roman"/>
          <w:sz w:val="28"/>
          <w:szCs w:val="28"/>
        </w:rPr>
        <w:t>высокую</w:t>
      </w:r>
      <w:r w:rsidR="00FB61A8" w:rsidRPr="00FB61A8">
        <w:rPr>
          <w:rFonts w:ascii="Times New Roman" w:eastAsia="Calibri" w:hAnsi="Times New Roman" w:cs="Times New Roman"/>
          <w:sz w:val="28"/>
          <w:szCs w:val="28"/>
        </w:rPr>
        <w:t xml:space="preserve">  степень  регулирующего  воздействия.</w:t>
      </w:r>
      <w:proofErr w:type="gramEnd"/>
    </w:p>
    <w:p w:rsidR="00426752" w:rsidRDefault="0042675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5139F" w:rsidRDefault="0085139F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Pr="009D261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Инженер 2 категории</w:t>
      </w:r>
    </w:p>
    <w:p w:rsidR="007B4CB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отдела</w:t>
      </w:r>
      <w:r w:rsidR="007B4C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архитектуры, строительства,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ЖКХ, дорожного хозяйства и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природных ресурсо</w:t>
      </w:r>
      <w:r w:rsidR="003A6C6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</w:p>
    <w:p w:rsidR="003A6C66" w:rsidRPr="007B4CB4" w:rsidRDefault="003A6C66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муниципального района                                   </w:t>
      </w:r>
      <w:r w:rsidR="00F9464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9D26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Ю.А. Николаева</w:t>
      </w:r>
    </w:p>
    <w:sectPr w:rsidR="003A6C66" w:rsidRPr="007B4CB4" w:rsidSect="007F05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0B"/>
    <w:rsid w:val="00016AA9"/>
    <w:rsid w:val="0003222C"/>
    <w:rsid w:val="001350A8"/>
    <w:rsid w:val="00194239"/>
    <w:rsid w:val="0020643C"/>
    <w:rsid w:val="0024448A"/>
    <w:rsid w:val="002C5B16"/>
    <w:rsid w:val="00316A3C"/>
    <w:rsid w:val="00321DB4"/>
    <w:rsid w:val="0032251F"/>
    <w:rsid w:val="003548A9"/>
    <w:rsid w:val="00362C89"/>
    <w:rsid w:val="003A6C66"/>
    <w:rsid w:val="00426752"/>
    <w:rsid w:val="004E66FA"/>
    <w:rsid w:val="0053329B"/>
    <w:rsid w:val="005E6814"/>
    <w:rsid w:val="006103A3"/>
    <w:rsid w:val="00731896"/>
    <w:rsid w:val="0077466A"/>
    <w:rsid w:val="007B4CB4"/>
    <w:rsid w:val="007E44AD"/>
    <w:rsid w:val="007F050B"/>
    <w:rsid w:val="008022B1"/>
    <w:rsid w:val="0085139F"/>
    <w:rsid w:val="008A0B36"/>
    <w:rsid w:val="008D646D"/>
    <w:rsid w:val="00902AB9"/>
    <w:rsid w:val="009C4EED"/>
    <w:rsid w:val="009D2614"/>
    <w:rsid w:val="009E700B"/>
    <w:rsid w:val="00A15801"/>
    <w:rsid w:val="00A82231"/>
    <w:rsid w:val="00AD6791"/>
    <w:rsid w:val="00AE795C"/>
    <w:rsid w:val="00B07548"/>
    <w:rsid w:val="00B30AED"/>
    <w:rsid w:val="00B96A10"/>
    <w:rsid w:val="00BF1665"/>
    <w:rsid w:val="00CF5B2D"/>
    <w:rsid w:val="00D26759"/>
    <w:rsid w:val="00D3550D"/>
    <w:rsid w:val="00D44DAD"/>
    <w:rsid w:val="00D54517"/>
    <w:rsid w:val="00D56B6A"/>
    <w:rsid w:val="00DD7B8B"/>
    <w:rsid w:val="00EB74D7"/>
    <w:rsid w:val="00F66890"/>
    <w:rsid w:val="00F94649"/>
    <w:rsid w:val="00F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A18A-E04D-43D3-B6BE-FEDA8309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16</cp:revision>
  <cp:lastPrinted>2021-02-19T11:55:00Z</cp:lastPrinted>
  <dcterms:created xsi:type="dcterms:W3CDTF">2019-12-17T07:13:00Z</dcterms:created>
  <dcterms:modified xsi:type="dcterms:W3CDTF">2021-07-29T13:41:00Z</dcterms:modified>
</cp:coreProperties>
</file>