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2F680A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680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0166" w:rsidRPr="002F680A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2F680A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 filled="t">
            <v:fill color2="black"/>
            <v:imagedata r:id="rId6" o:title=""/>
          </v:shape>
          <o:OLEObject Type="Embed" ProgID="Microsoft" ShapeID="_x0000_i1025" DrawAspect="Content" ObjectID="_1691408342" r:id="rId7"/>
        </w:object>
      </w:r>
      <w:r w:rsidR="001D1094" w:rsidRPr="002F680A">
        <w:t xml:space="preserve">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2F680A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2F680A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2F680A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22159A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от   «    »  сентября</w:t>
      </w:r>
      <w:r w:rsidR="009E0166" w:rsidRPr="002F680A">
        <w:rPr>
          <w:rFonts w:ascii="Times New Roman" w:hAnsi="Times New Roman" w:cs="Times New Roman"/>
          <w:sz w:val="28"/>
          <w:lang w:eastAsia="ar-SA"/>
        </w:rPr>
        <w:t xml:space="preserve"> 2021 года  № 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2F680A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39C8" w:rsidRPr="002F680A"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2F680A" w:rsidTr="009E0166">
        <w:tc>
          <w:tcPr>
            <w:tcW w:w="8897" w:type="dxa"/>
          </w:tcPr>
          <w:p w:rsidR="009E0166" w:rsidRPr="002F680A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05EAD" w:rsidRPr="002F680A" w:rsidRDefault="00305EAD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2F680A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305EAD" w:rsidRPr="002F680A">
        <w:rPr>
          <w:rFonts w:ascii="Times New Roman" w:hAnsi="Times New Roman" w:cs="Times New Roman"/>
          <w:sz w:val="28"/>
          <w:szCs w:val="28"/>
        </w:rPr>
        <w:tab/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2F680A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2F6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2F680A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2F680A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2F680A">
        <w:rPr>
          <w:rFonts w:ascii="Times New Roman" w:hAnsi="Times New Roman" w:cs="Times New Roman"/>
          <w:sz w:val="28"/>
          <w:szCs w:val="28"/>
        </w:rPr>
        <w:t>:</w:t>
      </w:r>
    </w:p>
    <w:p w:rsidR="008877B5" w:rsidRPr="002F680A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на автомобильном транспорте и в дорожном хозяйстве на территории Галичского муниципального района Костромской области согласно приложению к настоящему постановлению.</w:t>
      </w:r>
    </w:p>
    <w:p w:rsidR="008877B5" w:rsidRPr="002F680A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363FE" w:rsidRPr="002F680A">
        <w:rPr>
          <w:rFonts w:ascii="Times New Roman" w:hAnsi="Times New Roman" w:cs="Times New Roman"/>
          <w:sz w:val="28"/>
          <w:szCs w:val="28"/>
        </w:rPr>
        <w:t>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E363FE" w:rsidRPr="002F680A">
        <w:rPr>
          <w:rFonts w:ascii="Times New Roman" w:hAnsi="Times New Roman" w:cs="Times New Roman"/>
          <w:sz w:val="28"/>
          <w:szCs w:val="28"/>
        </w:rPr>
        <w:t>я</w:t>
      </w:r>
      <w:r w:rsidRPr="002F680A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</w:t>
      </w:r>
      <w:r w:rsidR="008866C6" w:rsidRPr="002F680A">
        <w:rPr>
          <w:rFonts w:ascii="Times New Roman" w:hAnsi="Times New Roman" w:cs="Times New Roman"/>
          <w:sz w:val="28"/>
          <w:szCs w:val="28"/>
        </w:rPr>
        <w:t xml:space="preserve"> от 03.06.2019 года №161 «Об утверждении Порядка осуществления муниципального контроля за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</w:t>
      </w:r>
      <w:r w:rsidR="00E363FE" w:rsidRPr="002F680A">
        <w:rPr>
          <w:rFonts w:ascii="Times New Roman" w:hAnsi="Times New Roman" w:cs="Times New Roman"/>
          <w:sz w:val="28"/>
          <w:szCs w:val="28"/>
        </w:rPr>
        <w:t>, от 18.03.2019 года №84 «Об утверждении  административного регламента исполнения муниципальной функции «Осуществление муниципального  контроля  за обеспечением сохранности автомобильных дорог местного значения вне границ населенных</w:t>
      </w:r>
      <w:proofErr w:type="gramEnd"/>
      <w:r w:rsidR="00E363FE" w:rsidRPr="002F680A">
        <w:rPr>
          <w:rFonts w:ascii="Times New Roman" w:hAnsi="Times New Roman" w:cs="Times New Roman"/>
          <w:sz w:val="28"/>
          <w:szCs w:val="28"/>
        </w:rPr>
        <w:t xml:space="preserve"> пунктов в границах  Галичского муниципального района Костромской области»</w:t>
      </w:r>
      <w:r w:rsidR="008866C6" w:rsidRPr="002F680A">
        <w:rPr>
          <w:rFonts w:ascii="Times New Roman" w:hAnsi="Times New Roman" w:cs="Times New Roman"/>
          <w:sz w:val="28"/>
          <w:szCs w:val="28"/>
        </w:rPr>
        <w:t>.</w:t>
      </w:r>
    </w:p>
    <w:p w:rsidR="00573CE9" w:rsidRPr="002F680A" w:rsidRDefault="00B241A1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E68" w:rsidRPr="002F680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E0166" w:rsidRPr="002F680A">
        <w:rPr>
          <w:rFonts w:ascii="Times New Roman" w:eastAsia="Calibri" w:hAnsi="Times New Roman" w:cs="Times New Roman"/>
          <w:sz w:val="28"/>
          <w:szCs w:val="28"/>
        </w:rPr>
        <w:t>исполнения настоящего постановления возложить на первого заместителя главы администрации муниципального района</w:t>
      </w:r>
      <w:r w:rsidR="006439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eastAsia="Calibri" w:hAnsi="Times New Roman" w:cs="Times New Roman"/>
          <w:sz w:val="28"/>
          <w:szCs w:val="28"/>
        </w:rPr>
        <w:t>Фоменко В.А.</w:t>
      </w:r>
    </w:p>
    <w:p w:rsidR="00B05D0A" w:rsidRPr="002F680A" w:rsidRDefault="00B241A1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4</w:t>
      </w:r>
      <w:r w:rsidR="00643941" w:rsidRPr="002F680A">
        <w:rPr>
          <w:rFonts w:ascii="Times New Roman" w:hAnsi="Times New Roman" w:cs="Times New Roman"/>
          <w:sz w:val="28"/>
          <w:szCs w:val="28"/>
        </w:rPr>
        <w:t>.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2F680A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8877B5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5E91" w:rsidRPr="002F680A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877B5" w:rsidRPr="002F680A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постановлени</w:t>
      </w:r>
      <w:r w:rsidRPr="002F680A">
        <w:rPr>
          <w:rFonts w:ascii="Times New Roman" w:hAnsi="Times New Roman" w:cs="Times New Roman"/>
          <w:sz w:val="28"/>
          <w:szCs w:val="28"/>
        </w:rPr>
        <w:t>ем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166"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2F680A" w:rsidRDefault="009E0166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2F680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15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C71846" w:rsidRPr="002F680A">
        <w:rPr>
          <w:rFonts w:ascii="Times New Roman" w:hAnsi="Times New Roman" w:cs="Times New Roman"/>
          <w:sz w:val="28"/>
          <w:szCs w:val="28"/>
        </w:rPr>
        <w:t xml:space="preserve">  </w:t>
      </w:r>
      <w:r w:rsidR="009E0166" w:rsidRPr="002F680A">
        <w:rPr>
          <w:rFonts w:ascii="Times New Roman" w:hAnsi="Times New Roman" w:cs="Times New Roman"/>
          <w:sz w:val="28"/>
          <w:szCs w:val="28"/>
        </w:rPr>
        <w:t>от «</w:t>
      </w:r>
      <w:r w:rsidR="008877B5" w:rsidRPr="002F680A">
        <w:rPr>
          <w:rFonts w:ascii="Times New Roman" w:hAnsi="Times New Roman"/>
          <w:sz w:val="28"/>
          <w:szCs w:val="28"/>
        </w:rPr>
        <w:t>___</w:t>
      </w:r>
      <w:r w:rsidR="0022159A">
        <w:rPr>
          <w:rFonts w:ascii="Times New Roman" w:hAnsi="Times New Roman"/>
          <w:sz w:val="28"/>
          <w:szCs w:val="28"/>
        </w:rPr>
        <w:t>» сентября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877B5" w:rsidRPr="002F680A">
        <w:rPr>
          <w:rFonts w:ascii="Times New Roman" w:hAnsi="Times New Roman" w:cs="Times New Roman"/>
          <w:sz w:val="28"/>
          <w:szCs w:val="28"/>
        </w:rPr>
        <w:t>____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5B5" w:rsidRPr="002F680A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593767" w:rsidRPr="002F6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5B5" w:rsidRPr="002F680A" w:rsidRDefault="00E239C8" w:rsidP="00E23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46" w:rsidRPr="002F680A" w:rsidRDefault="00C71846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846" w:rsidRPr="002F680A" w:rsidRDefault="00C71846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муниципального контроля на автомобильном транспорте и в дорожном хозяйстве на территории Галичского муниципального района Костромской области (далее – муниципальный контроль).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2. 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 администрацией Г</w:t>
      </w:r>
      <w:r w:rsidR="001A5584" w:rsidRPr="002F680A">
        <w:rPr>
          <w:rFonts w:ascii="Times New Roman" w:hAnsi="Times New Roman" w:cs="Times New Roman"/>
          <w:sz w:val="28"/>
          <w:szCs w:val="28"/>
        </w:rPr>
        <w:t>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F71103" w:rsidRPr="002F680A" w:rsidRDefault="00E239C8" w:rsidP="00363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4. Должностным</w:t>
      </w:r>
      <w:r w:rsidR="00A96676" w:rsidRPr="002F680A">
        <w:rPr>
          <w:rFonts w:ascii="Times New Roman" w:hAnsi="Times New Roman" w:cs="Times New Roman"/>
          <w:sz w:val="28"/>
          <w:szCs w:val="28"/>
        </w:rPr>
        <w:t>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лиц</w:t>
      </w:r>
      <w:r w:rsidR="00A96676" w:rsidRPr="002F680A">
        <w:rPr>
          <w:rFonts w:ascii="Times New Roman" w:hAnsi="Times New Roman" w:cs="Times New Roman"/>
          <w:sz w:val="28"/>
          <w:szCs w:val="28"/>
        </w:rPr>
        <w:t>ами</w:t>
      </w:r>
      <w:r w:rsidRPr="002F680A">
        <w:rPr>
          <w:rFonts w:ascii="Times New Roman" w:hAnsi="Times New Roman" w:cs="Times New Roman"/>
          <w:sz w:val="28"/>
          <w:szCs w:val="28"/>
        </w:rPr>
        <w:t>, уполномоченным</w:t>
      </w:r>
      <w:r w:rsidR="00A96676" w:rsidRPr="002F680A">
        <w:rPr>
          <w:rFonts w:ascii="Times New Roman" w:hAnsi="Times New Roman" w:cs="Times New Roman"/>
          <w:sz w:val="28"/>
          <w:szCs w:val="28"/>
        </w:rPr>
        <w:t>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</w:t>
      </w:r>
      <w:r w:rsidR="001A5584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контрольных (надзорных) мероприятий, явля</w:t>
      </w:r>
      <w:r w:rsidR="00A96676" w:rsidRPr="002F680A">
        <w:rPr>
          <w:rFonts w:ascii="Times New Roman" w:hAnsi="Times New Roman" w:cs="Times New Roman"/>
          <w:sz w:val="28"/>
          <w:szCs w:val="28"/>
        </w:rPr>
        <w:t>ются</w:t>
      </w:r>
      <w:r w:rsidR="00B22E57" w:rsidRPr="002F680A">
        <w:rPr>
          <w:rFonts w:ascii="Times New Roman" w:hAnsi="Times New Roman" w:cs="Times New Roman"/>
          <w:sz w:val="28"/>
          <w:szCs w:val="28"/>
        </w:rPr>
        <w:t>:</w:t>
      </w:r>
    </w:p>
    <w:p w:rsidR="00E239C8" w:rsidRPr="002F680A" w:rsidRDefault="00E239C8" w:rsidP="001A5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2E57" w:rsidRPr="002F680A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22E57" w:rsidRPr="002F680A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E239C8" w:rsidRPr="002F680A" w:rsidRDefault="00E239C8" w:rsidP="001A5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</w:t>
      </w:r>
      <w:r w:rsidR="001A5584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контроль от имени администрации</w:t>
      </w:r>
      <w:r w:rsidR="001A5584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(далее – инспектор), являются:</w:t>
      </w:r>
    </w:p>
    <w:p w:rsidR="00B22E57" w:rsidRPr="002F680A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22E57" w:rsidRPr="002F680A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 на автомобильном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транспорте и в дорожном хозяйстве 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2282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имеют права, обязанности и несут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ответственность в соответствии с Федеральным законом от 31.07.2020 № 248-ФЗ «О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Федерации» и иными федеральными законами.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6. Муниципальный контроль на автомобильном транспорте и в дорожном хозяйстве осуществляется в отношении граждан,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в том числе осуществляющих деятельность в качестве индивидуальных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предпринимателей, организаций, в том числе коммерческих и некоммерческих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организаций любых форм собственности и организационно-правовых форм, органов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 (далее </w:t>
      </w:r>
      <w:r w:rsidR="00B22E57" w:rsidRPr="002F680A">
        <w:rPr>
          <w:rFonts w:ascii="Times New Roman" w:hAnsi="Times New Roman" w:cs="Times New Roman"/>
          <w:sz w:val="28"/>
          <w:szCs w:val="28"/>
        </w:rPr>
        <w:t>–</w:t>
      </w:r>
      <w:r w:rsidRPr="002F680A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лица).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 ремонту и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содержанию дорог общего пользования;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остановочный пункт, в том числе расположенный на территории автостанции;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- транспортное средство;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дорожные сооружения на ней;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объекты дорожного и придорожного сервиса, расположенные в границах полос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отвода и (или) придорожных полос автомобильных дорог общего пользования местного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значения;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 по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муниципальным маршрутам;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оказанию услуг автостанцией.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осуществляет учет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объектов муниципального контроля. Учет объектов контроля осуществляется путем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ведения журнала учета объектов контроля, оформляемого в соответствии с </w:t>
      </w:r>
      <w:r w:rsidR="006B323A" w:rsidRPr="002F680A">
        <w:rPr>
          <w:rFonts w:ascii="Times New Roman" w:hAnsi="Times New Roman" w:cs="Times New Roman"/>
          <w:sz w:val="28"/>
          <w:szCs w:val="28"/>
        </w:rPr>
        <w:t>приложением 1 к настоящему Положению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об объектах контроля в журнале учета объектов контроля.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учета Администрация 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>использует информацию,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представляемую ей в соответствии с нормативными правовыми актами, информацию,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получаемую в рамках межведомственного взаимодействия, а также общедоступную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информацию.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возлагаться обязанность по представлению сведений, документов, если иное не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предусмотрено федеральными законами, а </w:t>
      </w:r>
      <w:r w:rsidR="00B22E57" w:rsidRPr="002F680A">
        <w:rPr>
          <w:rFonts w:ascii="Times New Roman" w:hAnsi="Times New Roman" w:cs="Times New Roman"/>
          <w:sz w:val="28"/>
          <w:szCs w:val="28"/>
        </w:rPr>
        <w:t>также,</w:t>
      </w:r>
      <w:r w:rsidRPr="002F680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документы содержатся в государственных или муниципальных информационных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ресурсах.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муниципального контроля 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автомобильном транспорте и в дорожном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хозяйстве, организацией и проведением профилактических мероприятий, контрольных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(надзорных) мероприятий применяются положения Федерального закона от 31.0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7.2020 № </w:t>
      </w:r>
      <w:r w:rsidRPr="002F680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Федерации».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муниципального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контроля на автомобильном транспорте и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в дорожном хозяйстве на территории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11. Решения и действия (бездействие) должностных лиц, осуществляющих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муниципальный контроль, могут быть обжалованы в порядке, установленном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контроле в Российской Федерации», при осуществлении муниципального контроля 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автомобиль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ном транспорте </w:t>
      </w:r>
      <w:r w:rsidRPr="002F680A">
        <w:rPr>
          <w:rFonts w:ascii="Times New Roman" w:hAnsi="Times New Roman" w:cs="Times New Roman"/>
          <w:sz w:val="28"/>
          <w:szCs w:val="28"/>
        </w:rPr>
        <w:t xml:space="preserve">и в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дорожном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="00A31208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 w:rsidR="00A31208" w:rsidRPr="0022159A">
        <w:rPr>
          <w:rFonts w:ascii="Times New Roman" w:hAnsi="Times New Roman" w:cs="Times New Roman"/>
          <w:sz w:val="28"/>
          <w:szCs w:val="28"/>
        </w:rPr>
        <w:t>,</w:t>
      </w:r>
      <w:r w:rsidR="00A31208" w:rsidRPr="0022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</w:t>
      </w:r>
      <w:proofErr w:type="gramEnd"/>
      <w:r w:rsidR="00A31208" w:rsidRPr="0022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контроля, </w:t>
      </w:r>
      <w:proofErr w:type="gramStart"/>
      <w:r w:rsidR="00A31208" w:rsidRPr="0022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утвержденными</w:t>
      </w:r>
      <w:proofErr w:type="gramEnd"/>
      <w:r w:rsidR="00A31208" w:rsidRPr="0022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Федерации.</w:t>
      </w:r>
    </w:p>
    <w:p w:rsidR="00593767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контроля муниципального контроля на автомобильном транспорте и в дорожном хозяйстве осуществляется на основании статьи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30 Федерального закона от 31.07.2020 № 248-ФЗ «О государственном контроле (надзоре)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:rsidR="00E15800" w:rsidRPr="002F680A" w:rsidRDefault="00E15800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800" w:rsidRPr="002F680A" w:rsidRDefault="00E15800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E832A7" w:rsidRPr="002F680A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13.</w:t>
      </w:r>
      <w:r w:rsidRPr="002F680A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проводятся администрацией Галичского муниципального района Костромской области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14.</w:t>
      </w:r>
      <w:r w:rsidRPr="002F680A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Галичского муниципального района Костромской области в соответствии с законодательством.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15.</w:t>
      </w:r>
      <w:r w:rsidRPr="002F680A"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3)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16.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Галичского муниципального района Костромской области в сети «Интернет»: http://gal-mr.ru/,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Галичского муниципального района Костромской области.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17.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При поступлении в администрацию Галичского муниципального района Костромской области сведений о готовящихся или возможных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Форма предостережение о недопустимости нарушения обязательных требований </w:t>
      </w:r>
      <w:r w:rsidR="00AF3DB6" w:rsidRPr="002F680A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2700B8" w:rsidRPr="002F680A">
        <w:rPr>
          <w:rFonts w:ascii="Times New Roman" w:hAnsi="Times New Roman" w:cs="Times New Roman"/>
          <w:sz w:val="28"/>
          <w:szCs w:val="28"/>
        </w:rPr>
        <w:t>2</w:t>
      </w:r>
      <w:r w:rsidR="00AF3DB6" w:rsidRPr="002F680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AF3DB6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</w:t>
      </w:r>
      <w:r w:rsidR="002700B8" w:rsidRPr="002F680A">
        <w:rPr>
          <w:rFonts w:ascii="Times New Roman" w:hAnsi="Times New Roman" w:cs="Times New Roman"/>
          <w:sz w:val="28"/>
          <w:szCs w:val="28"/>
        </w:rPr>
        <w:t xml:space="preserve">ционного номера, форма которого представлена в приложении 3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2700B8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</w:t>
      </w:r>
      <w:r w:rsidR="00CA2F61">
        <w:rPr>
          <w:rFonts w:ascii="Times New Roman" w:hAnsi="Times New Roman" w:cs="Times New Roman"/>
          <w:sz w:val="28"/>
          <w:szCs w:val="28"/>
        </w:rPr>
        <w:t xml:space="preserve"> </w:t>
      </w:r>
      <w:r w:rsidR="00CA2F61" w:rsidRPr="0022159A">
        <w:rPr>
          <w:rFonts w:ascii="Times New Roman" w:hAnsi="Times New Roman" w:cs="Times New Roman"/>
          <w:sz w:val="28"/>
          <w:szCs w:val="28"/>
        </w:rPr>
        <w:t>одним из способов:</w:t>
      </w:r>
      <w:r w:rsidRPr="0022159A">
        <w:rPr>
          <w:rFonts w:ascii="Times New Roman" w:hAnsi="Times New Roman" w:cs="Times New Roman"/>
          <w:sz w:val="28"/>
          <w:szCs w:val="28"/>
        </w:rPr>
        <w:t xml:space="preserve"> через личные кабинеты контролируемых лиц в государстве</w:t>
      </w:r>
      <w:r w:rsidR="009C1E89" w:rsidRPr="0022159A">
        <w:rPr>
          <w:rFonts w:ascii="Times New Roman" w:hAnsi="Times New Roman" w:cs="Times New Roman"/>
          <w:sz w:val="28"/>
          <w:szCs w:val="28"/>
        </w:rPr>
        <w:t>нных информационных системах,</w:t>
      </w:r>
      <w:r w:rsidRPr="0022159A">
        <w:rPr>
          <w:rFonts w:ascii="Times New Roman" w:hAnsi="Times New Roman" w:cs="Times New Roman"/>
          <w:sz w:val="28"/>
          <w:szCs w:val="28"/>
        </w:rPr>
        <w:t xml:space="preserve"> почтовым отправлением (в случае направления на бумажном носителе)</w:t>
      </w:r>
      <w:r w:rsidR="00CA2F61" w:rsidRPr="0022159A">
        <w:rPr>
          <w:rFonts w:ascii="Times New Roman" w:hAnsi="Times New Roman" w:cs="Times New Roman"/>
          <w:sz w:val="28"/>
          <w:szCs w:val="28"/>
        </w:rPr>
        <w:t xml:space="preserve">, </w:t>
      </w:r>
      <w:r w:rsidR="009C1E89" w:rsidRPr="0022159A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F61" w:rsidRPr="0022159A">
        <w:rPr>
          <w:rFonts w:ascii="Times New Roman" w:hAnsi="Times New Roman" w:cs="Times New Roman"/>
          <w:sz w:val="28"/>
          <w:szCs w:val="28"/>
        </w:rPr>
        <w:t xml:space="preserve"> посетив контролирующий орган</w:t>
      </w:r>
      <w:r w:rsidR="009C1E89" w:rsidRPr="0022159A">
        <w:rPr>
          <w:rFonts w:ascii="Times New Roman" w:hAnsi="Times New Roman" w:cs="Times New Roman"/>
          <w:sz w:val="28"/>
          <w:szCs w:val="28"/>
        </w:rPr>
        <w:t xml:space="preserve"> (если контролируемым лицом является гражданин) или через представителя, если иное не предусмотрено федеральным законом</w:t>
      </w:r>
      <w:r w:rsidRPr="002215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а)</w:t>
      </w:r>
      <w:r w:rsidRPr="002F680A">
        <w:rPr>
          <w:rFonts w:ascii="Times New Roman" w:hAnsi="Times New Roman" w:cs="Times New Roman"/>
          <w:sz w:val="28"/>
          <w:szCs w:val="28"/>
        </w:rPr>
        <w:tab/>
        <w:t>наименование контролируемого лица;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б)</w:t>
      </w:r>
      <w:r w:rsidRPr="002F680A">
        <w:rPr>
          <w:rFonts w:ascii="Times New Roman" w:hAnsi="Times New Roman" w:cs="Times New Roman"/>
          <w:sz w:val="28"/>
          <w:szCs w:val="28"/>
        </w:rPr>
        <w:tab/>
        <w:t>сведения об объекте муниципального контроля;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в)</w:t>
      </w:r>
      <w:r w:rsidRPr="002F680A">
        <w:rPr>
          <w:rFonts w:ascii="Times New Roman" w:hAnsi="Times New Roman" w:cs="Times New Roman"/>
          <w:sz w:val="28"/>
          <w:szCs w:val="28"/>
        </w:rPr>
        <w:tab/>
        <w:t>дата и номер предостережения, направленного в адрес контролируемого лица;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г)</w:t>
      </w:r>
      <w:r w:rsidRPr="002F680A">
        <w:rPr>
          <w:rFonts w:ascii="Times New Roman" w:hAnsi="Times New Roman" w:cs="Times New Roman"/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>)</w:t>
      </w:r>
      <w:r w:rsidRPr="002F680A">
        <w:rPr>
          <w:rFonts w:ascii="Times New Roman" w:hAnsi="Times New Roman" w:cs="Times New Roman"/>
          <w:sz w:val="28"/>
          <w:szCs w:val="28"/>
        </w:rPr>
        <w:tab/>
        <w:t>желаемый способ получения ответа по итогам рассмотрения возражения;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е)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фамилию, имя, отчество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ж)</w:t>
      </w:r>
      <w:r w:rsidRPr="002F680A">
        <w:rPr>
          <w:rFonts w:ascii="Times New Roman" w:hAnsi="Times New Roman" w:cs="Times New Roman"/>
          <w:sz w:val="28"/>
          <w:szCs w:val="28"/>
        </w:rPr>
        <w:tab/>
        <w:t>дату направления возражения.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с соответствующей отметкой в журнале учета объявленных предостережений.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18.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E832A7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3)</w:t>
      </w:r>
      <w:r w:rsidRPr="002F680A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B37FCA" w:rsidRPr="0022159A" w:rsidRDefault="00B37FCA" w:rsidP="00B37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59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установленные Федеральным законом от 02.05.2006№59-ФЗ «О порядке рассмотрения обращений граждан Российской Федерации». 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обращению в соответствующие органы власти или к соответствующим должностным лицам.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Администрация Галичского муниципального района Костромской области осуществляет учет консультирований, который проводится посредством внесения соответствующей записи в журнал консультирования, форма которого </w:t>
      </w:r>
      <w:r w:rsidR="005A6135" w:rsidRPr="002F680A">
        <w:rPr>
          <w:rFonts w:ascii="Times New Roman" w:hAnsi="Times New Roman" w:cs="Times New Roman"/>
          <w:sz w:val="28"/>
          <w:szCs w:val="28"/>
        </w:rPr>
        <w:t xml:space="preserve">представлена в приложении 4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5A6135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Галичского муниципального района Костромской области в сети «Интернет»: http://gal-mr.ru/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832A7" w:rsidRPr="002F680A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2F680A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4F3854" w:rsidRPr="002F680A" w:rsidRDefault="004F385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19.</w:t>
      </w:r>
      <w:r w:rsidRPr="002F680A">
        <w:rPr>
          <w:rFonts w:ascii="Times New Roman" w:hAnsi="Times New Roman" w:cs="Times New Roman"/>
          <w:sz w:val="28"/>
          <w:szCs w:val="28"/>
        </w:rPr>
        <w:tab/>
        <w:t>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документарная проверка;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выездная проверка;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выездное обследование;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наблюдение за соблюдением обязательных требований (мониторинг безопасности).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20.</w:t>
      </w:r>
      <w:r w:rsidRPr="002F680A">
        <w:rPr>
          <w:rFonts w:ascii="Times New Roman" w:hAnsi="Times New Roman" w:cs="Times New Roman"/>
          <w:sz w:val="28"/>
          <w:szCs w:val="28"/>
        </w:rPr>
        <w:tab/>
        <w:t>Плановые контрольные (надзорные) мероприятия при осуществлении вида муниципального контроля не проводятся.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21.</w:t>
      </w:r>
      <w:r w:rsidRPr="002F680A">
        <w:rPr>
          <w:rFonts w:ascii="Times New Roman" w:hAnsi="Times New Roman" w:cs="Times New Roman"/>
          <w:sz w:val="28"/>
          <w:szCs w:val="28"/>
        </w:rPr>
        <w:tab/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854" w:rsidRPr="002F680A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4F3854" w:rsidRPr="002F680A" w:rsidRDefault="004F3854" w:rsidP="004F38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22.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BB1D40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, результаты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</w:t>
      </w:r>
      <w:r w:rsidR="00BB1D40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BB1D40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BB1D40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 о выявлении ошибок и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23.</w:t>
      </w:r>
      <w:r w:rsidRPr="002F680A">
        <w:rPr>
          <w:rFonts w:ascii="Times New Roman" w:hAnsi="Times New Roman" w:cs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досмотр;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обследование.</w:t>
      </w:r>
    </w:p>
    <w:p w:rsidR="004F3854" w:rsidRPr="002F680A" w:rsidRDefault="004F3854" w:rsidP="00DF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24.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25.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4F3854" w:rsidRPr="002F680A" w:rsidRDefault="004F3854" w:rsidP="00DF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</w:t>
      </w:r>
      <w:r w:rsidRPr="002F680A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  <w:proofErr w:type="gramEnd"/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27.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 являются:</w:t>
      </w:r>
      <w:proofErr w:type="gramEnd"/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нахождение на стационарном лечении в медицинском учреждении;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нахождение за пределами Российской Федерации;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3)</w:t>
      </w:r>
      <w:r w:rsidRPr="002F680A">
        <w:rPr>
          <w:rFonts w:ascii="Times New Roman" w:hAnsi="Times New Roman" w:cs="Times New Roman"/>
          <w:sz w:val="28"/>
          <w:szCs w:val="28"/>
        </w:rPr>
        <w:tab/>
        <w:t>административный арест;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4)</w:t>
      </w:r>
      <w:r w:rsidRPr="002F680A">
        <w:rPr>
          <w:rFonts w:ascii="Times New Roman" w:hAnsi="Times New Roman" w:cs="Times New Roman"/>
          <w:sz w:val="28"/>
          <w:szCs w:val="28"/>
        </w:rPr>
        <w:tab/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28.</w:t>
      </w:r>
      <w:r w:rsidRPr="002F680A">
        <w:rPr>
          <w:rFonts w:ascii="Times New Roman" w:hAnsi="Times New Roman" w:cs="Times New Roman"/>
          <w:sz w:val="28"/>
          <w:szCs w:val="28"/>
        </w:rPr>
        <w:tab/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сведений, отнесенных законодательством Российской Федерации к государственной тайне;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29.</w:t>
      </w:r>
      <w:r w:rsidRPr="002F680A">
        <w:rPr>
          <w:rFonts w:ascii="Times New Roman" w:hAnsi="Times New Roman" w:cs="Times New Roman"/>
          <w:sz w:val="28"/>
          <w:szCs w:val="28"/>
        </w:rPr>
        <w:tab/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</w:t>
      </w:r>
      <w:r w:rsidR="00CA5EF7" w:rsidRPr="002F680A"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Федерации», в соответствие с формами </w:t>
      </w:r>
      <w:r w:rsidR="00CA5EF7" w:rsidRPr="002F680A">
        <w:rPr>
          <w:rFonts w:ascii="Times New Roman" w:hAnsi="Times New Roman" w:cs="Times New Roman"/>
          <w:sz w:val="28"/>
          <w:szCs w:val="28"/>
        </w:rPr>
        <w:lastRenderedPageBreak/>
        <w:t>утвержденными Приказом Министерства Экономического развития Российской Федерации от 31.03.2021 года №151 «О типовых формах документов, используемых контрольным (надзорным) органом».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30.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</w:t>
      </w:r>
      <w:r w:rsidR="001B5B83" w:rsidRPr="002F680A"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5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1B5B83" w:rsidRPr="002F680A">
        <w:rPr>
          <w:rFonts w:ascii="Times New Roman" w:hAnsi="Times New Roman" w:cs="Times New Roman"/>
          <w:sz w:val="28"/>
          <w:szCs w:val="28"/>
        </w:rPr>
        <w:t>оложению.</w:t>
      </w:r>
      <w:proofErr w:type="gramEnd"/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31.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2F680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32.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Исполнение решений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BC2A75" w:rsidRPr="002F680A" w:rsidRDefault="00BC2A75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Обжалование решений администрации Галичского муниципального района Костромской области, действий (бездействия) её должностных лиц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33.</w:t>
      </w:r>
      <w:r w:rsidRPr="002F680A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C2A75" w:rsidRPr="00A31208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</w:t>
      </w:r>
      <w:r w:rsidR="00A31208">
        <w:rPr>
          <w:rFonts w:ascii="Times New Roman" w:hAnsi="Times New Roman" w:cs="Times New Roman"/>
          <w:sz w:val="28"/>
          <w:szCs w:val="28"/>
        </w:rPr>
        <w:t>рожном хозяйстве не применяется,</w:t>
      </w:r>
      <w:r w:rsidR="00A31208" w:rsidRPr="00A312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1208" w:rsidRPr="0022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установлено федеральным законом о данном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C71846" w:rsidRPr="002F680A" w:rsidRDefault="00C71846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деятельности администрации Галичского муниципального района Костромской области при осуществлении муниципального контроля на автомобильном транспорте и в дорожном хозяйстве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35.</w:t>
      </w:r>
      <w:r w:rsidRPr="002F680A">
        <w:rPr>
          <w:rFonts w:ascii="Times New Roman" w:hAnsi="Times New Roman" w:cs="Times New Roman"/>
          <w:sz w:val="28"/>
          <w:szCs w:val="28"/>
        </w:rPr>
        <w:tab/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36.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</w:t>
      </w:r>
      <w:r w:rsidR="006E5E34" w:rsidRPr="002F680A">
        <w:rPr>
          <w:rFonts w:ascii="Times New Roman" w:hAnsi="Times New Roman" w:cs="Times New Roman"/>
          <w:sz w:val="28"/>
          <w:szCs w:val="28"/>
        </w:rPr>
        <w:t>приведены в приложении 6 к настоящему Положению.</w:t>
      </w:r>
      <w:proofErr w:type="gramEnd"/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C2A75" w:rsidRPr="002F680A" w:rsidRDefault="00BC2A75" w:rsidP="00BC2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37.</w:t>
      </w:r>
      <w:r w:rsidRPr="002F680A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1 января 2022 года.</w:t>
      </w:r>
    </w:p>
    <w:p w:rsidR="001679AA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38.</w:t>
      </w:r>
      <w:r w:rsidRPr="002F6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Галичского муниципального района Костромской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Галичского муниципального района Костромской области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679AA" w:rsidRPr="002F680A" w:rsidRDefault="001679AA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679A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Журнал учета объектов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tbl>
      <w:tblPr>
        <w:tblStyle w:val="ab"/>
        <w:tblW w:w="415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58"/>
      </w:tblGrid>
      <w:tr w:rsidR="006B323A" w:rsidRPr="002F680A" w:rsidTr="00161CF4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323A" w:rsidRPr="002F680A" w:rsidTr="00161CF4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(дата начала ведения журнала)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10205" w:type="dxa"/>
        <w:jc w:val="center"/>
        <w:tblInd w:w="-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B323A" w:rsidRPr="002F680A" w:rsidTr="006B323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</w:t>
            </w:r>
            <w:proofErr w:type="gramEnd"/>
          </w:p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(в случае</w:t>
            </w:r>
            <w:proofErr w:type="gram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 xml:space="preserve"> если имеется) индивидуального предпринимателя)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B323A" w:rsidRPr="002F680A" w:rsidTr="006B323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  <w:proofErr w:type="gramEnd"/>
          </w:p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  <w:proofErr w:type="gramEnd"/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7733"/>
      </w:tblGrid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680A">
              <w:rPr>
                <w:rFonts w:ascii="Times New Roman" w:hAnsi="Times New Roman" w:cs="Times New Roman"/>
                <w:sz w:val="26"/>
                <w:szCs w:val="26"/>
              </w:rPr>
              <w:t>Ответственное лицо: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лица (лиц), ответственного за ведение журнала учета проверок)</w:t>
            </w: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руководителя юридического лица, индивидуального предпринимателя)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1134"/>
        <w:gridCol w:w="6599"/>
      </w:tblGrid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680A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6599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2F680A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23A" w:rsidRPr="002F680A" w:rsidRDefault="006B323A" w:rsidP="006B323A">
      <w:pPr>
        <w:tabs>
          <w:tab w:val="center" w:pos="5245"/>
        </w:tabs>
        <w:rPr>
          <w:rFonts w:ascii="Times New Roman" w:hAnsi="Times New Roman" w:cs="Times New Roman"/>
          <w:sz w:val="26"/>
          <w:szCs w:val="26"/>
        </w:rPr>
      </w:pPr>
      <w:r w:rsidRPr="002F680A">
        <w:rPr>
          <w:rFonts w:ascii="Times New Roman" w:hAnsi="Times New Roman" w:cs="Times New Roman"/>
          <w:sz w:val="26"/>
          <w:szCs w:val="26"/>
        </w:rPr>
        <w:tab/>
        <w:t>М. П.</w:t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323A" w:rsidRPr="002F680A" w:rsidRDefault="006B32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680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F680A">
        <w:rPr>
          <w:rFonts w:ascii="Times New Roman" w:hAnsi="Times New Roman" w:cs="Times New Roman"/>
          <w:sz w:val="26"/>
          <w:szCs w:val="26"/>
          <w:lang w:val="en-US"/>
        </w:rPr>
        <w:lastRenderedPageBreak/>
        <w:t>Сведения</w:t>
      </w:r>
      <w:proofErr w:type="spellEnd"/>
      <w:r w:rsidRPr="002F680A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2F680A">
        <w:rPr>
          <w:rFonts w:ascii="Times New Roman" w:hAnsi="Times New Roman" w:cs="Times New Roman"/>
          <w:sz w:val="26"/>
          <w:szCs w:val="26"/>
          <w:lang w:val="en-US"/>
        </w:rPr>
        <w:t>проводимых</w:t>
      </w:r>
      <w:proofErr w:type="spellEnd"/>
      <w:r w:rsidRPr="002F68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F680A">
        <w:rPr>
          <w:rFonts w:ascii="Times New Roman" w:hAnsi="Times New Roman" w:cs="Times New Roman"/>
          <w:sz w:val="26"/>
          <w:szCs w:val="26"/>
          <w:lang w:val="en-US"/>
        </w:rPr>
        <w:t>проверках</w:t>
      </w:r>
      <w:proofErr w:type="spellEnd"/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1E0"/>
      </w:tblPr>
      <w:tblGrid>
        <w:gridCol w:w="439"/>
        <w:gridCol w:w="3812"/>
        <w:gridCol w:w="5115"/>
      </w:tblGrid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proofErr w:type="gramEnd"/>
          </w:p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указывается в часах)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 или внеплановая):</w:t>
            </w:r>
          </w:p>
          <w:p w:rsidR="006B323A" w:rsidRPr="002F680A" w:rsidRDefault="006B323A" w:rsidP="00161CF4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 отношении плановой проверки:</w:t>
            </w:r>
          </w:p>
          <w:p w:rsidR="006B323A" w:rsidRPr="002F680A" w:rsidRDefault="006B323A" w:rsidP="00161CF4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 xml:space="preserve">— со ссылкой на ежегодный план проведения проверок; </w:t>
            </w:r>
          </w:p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 отношении внеплановой выездной проверки:</w:t>
            </w:r>
          </w:p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—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их) проверку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61CF4">
        <w:tc>
          <w:tcPr>
            <w:tcW w:w="453" w:type="dxa"/>
          </w:tcPr>
          <w:p w:rsidR="006B323A" w:rsidRPr="002F680A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(лиц), проводившего проверку</w:t>
            </w:r>
          </w:p>
        </w:tc>
        <w:tc>
          <w:tcPr>
            <w:tcW w:w="5730" w:type="dxa"/>
          </w:tcPr>
          <w:p w:rsidR="006B323A" w:rsidRPr="002F680A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6E5058" w:rsidRPr="002F680A" w:rsidRDefault="006E5058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58" w:rsidRPr="002F680A" w:rsidRDefault="006E5058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3DB6" w:rsidRPr="002F680A">
        <w:rPr>
          <w:rFonts w:ascii="Times New Roman" w:hAnsi="Times New Roman" w:cs="Times New Roman"/>
          <w:sz w:val="28"/>
          <w:szCs w:val="28"/>
        </w:rPr>
        <w:t>2</w:t>
      </w: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A3FD8" w:rsidRPr="002F680A" w:rsidRDefault="009A3FD8" w:rsidP="009A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D8" w:rsidRPr="002F680A" w:rsidRDefault="009A3FD8" w:rsidP="009A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Форма предостережения о недопустимости нарушения обязательных требований</w:t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10433E" w:rsidRPr="002F680A" w:rsidTr="0010433E">
        <w:tc>
          <w:tcPr>
            <w:tcW w:w="9572" w:type="dxa"/>
            <w:tcBorders>
              <w:bottom w:val="single" w:sz="4" w:space="0" w:color="auto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10433E" w:rsidRPr="002F680A" w:rsidTr="0010433E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3E" w:rsidRPr="002F680A" w:rsidTr="0010433E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10433E" w:rsidRPr="002F680A" w:rsidTr="0010433E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3E" w:rsidRPr="002F680A" w:rsidTr="0010433E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вынесения предостережения)</w:t>
            </w:r>
          </w:p>
        </w:tc>
      </w:tr>
    </w:tbl>
    <w:p w:rsidR="006E5058" w:rsidRPr="002F680A" w:rsidRDefault="006E5058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2"/>
        <w:gridCol w:w="4594"/>
      </w:tblGrid>
      <w:tr w:rsidR="00083AF6" w:rsidRPr="002F680A" w:rsidTr="00083AF6">
        <w:trPr>
          <w:trHeight w:val="1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"____"__________ ______ </w:t>
            </w:r>
            <w:proofErr w:type="gramStart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N_____________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осуществлении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 </w:t>
            </w:r>
            <w:hyperlink r:id="rId8" w:anchor="A880NJ" w:history="1">
              <w:r w:rsidRPr="002F68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</w:p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F6" w:rsidRPr="002F680A" w:rsidRDefault="00083AF6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ОБЪЯВЛЯЮ ПРЕДОСТЕРЕЖЕНИЕ</w:t>
            </w: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2630C8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2F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самообследование</w:t>
            </w:r>
            <w:proofErr w:type="spellEnd"/>
            <w:r w:rsidRPr="002F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 с использованием способов, указанных на официальном сайте по адресу ...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соблюдения обязательных требований)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F6" w:rsidRPr="002F680A" w:rsidRDefault="00842546" w:rsidP="00842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Пункт 6 указывается при условии наличия </w:t>
      </w:r>
      <w:proofErr w:type="spellStart"/>
      <w:r w:rsidRPr="002F680A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  <w:r w:rsidRPr="002F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числе используемых профилактических мероприятий по соответствующему виду контроля.</w:t>
      </w:r>
    </w:p>
    <w:p w:rsidR="00842546" w:rsidRPr="002F680A" w:rsidRDefault="00842546" w:rsidP="00842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4786"/>
      </w:tblGrid>
      <w:tr w:rsidR="00FB1966" w:rsidRPr="002F680A" w:rsidTr="00FB196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FB1966" w:rsidRPr="002F680A" w:rsidRDefault="00FB1966" w:rsidP="00FB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66" w:rsidRPr="002F680A" w:rsidRDefault="00FB1966" w:rsidP="00FB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66" w:rsidRPr="002F680A" w:rsidRDefault="00FB1966" w:rsidP="00FB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842546" w:rsidRPr="002F680A" w:rsidRDefault="00842546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E753A4" w:rsidRPr="002F680A" w:rsidTr="00E753A4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A4" w:rsidRPr="002F680A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2F680A" w:rsidTr="00E753A4">
        <w:tc>
          <w:tcPr>
            <w:tcW w:w="9572" w:type="dxa"/>
            <w:tcBorders>
              <w:left w:val="nil"/>
              <w:right w:val="nil"/>
            </w:tcBorders>
          </w:tcPr>
          <w:p w:rsidR="00E753A4" w:rsidRPr="002F680A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2F680A" w:rsidTr="00E753A4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E753A4" w:rsidRPr="002F680A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2F680A" w:rsidTr="00E753A4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E753A4" w:rsidRPr="002F680A" w:rsidRDefault="00E753A4" w:rsidP="00E75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</w:tbl>
    <w:p w:rsidR="00E753A4" w:rsidRPr="002F680A" w:rsidRDefault="00E753A4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1B3A6C" w:rsidRPr="002F680A" w:rsidTr="001B3A6C">
        <w:tc>
          <w:tcPr>
            <w:tcW w:w="9572" w:type="dxa"/>
          </w:tcPr>
          <w:p w:rsidR="001B3A6C" w:rsidRPr="002F680A" w:rsidRDefault="001B3A6C" w:rsidP="001B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B3A6C" w:rsidRPr="002F680A" w:rsidRDefault="001B3A6C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D98" w:rsidRPr="002F680A" w:rsidRDefault="00C44D98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D98" w:rsidRPr="002F680A" w:rsidRDefault="00C44D98">
      <w:pPr>
        <w:rPr>
          <w:rFonts w:ascii="Times New Roman" w:hAnsi="Times New Roman" w:cs="Times New Roman"/>
          <w:sz w:val="16"/>
          <w:szCs w:val="16"/>
        </w:rPr>
      </w:pPr>
      <w:r w:rsidRPr="002F680A">
        <w:rPr>
          <w:rFonts w:ascii="Times New Roman" w:hAnsi="Times New Roman" w:cs="Times New Roman"/>
          <w:sz w:val="16"/>
          <w:szCs w:val="16"/>
        </w:rPr>
        <w:br w:type="page"/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E1992" w:rsidRPr="002F680A" w:rsidRDefault="009E1992" w:rsidP="009E19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Журнал</w:t>
      </w: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учета предостережений о недопустимости нарушения</w:t>
      </w: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обязательных требований при муниципальном контроле на автомобильном транспорте и в дорожном хозяйстве на территории Галичского муниципального района Костромской области </w:t>
      </w: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Начат: "__" _____________ 20__ г.</w:t>
      </w: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Окончен: "__" ___________ 20__ г.</w:t>
      </w: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__________ листах </w:t>
      </w:r>
      <w:hyperlink r:id="rId9" w:anchor="dst375" w:history="1">
        <w:r w:rsidRPr="002F68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</w:p>
    <w:p w:rsidR="00C44D98" w:rsidRPr="002F680A" w:rsidRDefault="00C44D98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3"/>
        <w:gridCol w:w="1469"/>
        <w:gridCol w:w="1467"/>
        <w:gridCol w:w="1086"/>
        <w:gridCol w:w="1470"/>
        <w:gridCol w:w="1057"/>
        <w:gridCol w:w="1470"/>
        <w:gridCol w:w="1110"/>
      </w:tblGrid>
      <w:tr w:rsidR="00CF0923" w:rsidRPr="002F680A" w:rsidTr="00CF0923">
        <w:tc>
          <w:tcPr>
            <w:tcW w:w="443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9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359"/>
            <w:bookmarkEnd w:id="0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1467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60"/>
            <w:bookmarkEnd w:id="1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086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361"/>
            <w:bookmarkEnd w:id="2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1470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362"/>
            <w:bookmarkEnd w:id="3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срок для направления объектом надзора уведомления об исполнении предостережения</w:t>
            </w:r>
          </w:p>
        </w:tc>
        <w:tc>
          <w:tcPr>
            <w:tcW w:w="1057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363"/>
            <w:bookmarkEnd w:id="4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70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364"/>
            <w:bookmarkEnd w:id="5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представленного объектом надзора уведомления об исполнении предостережения</w:t>
            </w:r>
          </w:p>
        </w:tc>
        <w:tc>
          <w:tcPr>
            <w:tcW w:w="1110" w:type="dxa"/>
          </w:tcPr>
          <w:p w:rsidR="00CF0923" w:rsidRPr="002F680A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365"/>
            <w:bookmarkEnd w:id="6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0923" w:rsidRPr="002F680A" w:rsidTr="00CF0923">
        <w:tc>
          <w:tcPr>
            <w:tcW w:w="443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0923" w:rsidRPr="002F680A" w:rsidTr="00CF0923">
        <w:tc>
          <w:tcPr>
            <w:tcW w:w="443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23" w:rsidRPr="002F680A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0923" w:rsidRPr="002F680A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CF0923" w:rsidRPr="002F680A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75"/>
      <w:bookmarkEnd w:id="7"/>
      <w:r w:rsidRPr="002F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Листы должны быть пронумерованы, прошнурованы и скреплены печатью.</w:t>
      </w:r>
    </w:p>
    <w:p w:rsidR="005A6135" w:rsidRPr="002F680A" w:rsidRDefault="005A6135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135" w:rsidRPr="002F680A" w:rsidRDefault="005A6135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58" w:rsidRPr="002F680A" w:rsidRDefault="00F75458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Журнал учета консультирований по вопросам осуществления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B06C11" w:rsidRPr="002F680A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1"/>
        <w:gridCol w:w="699"/>
        <w:gridCol w:w="1758"/>
        <w:gridCol w:w="1170"/>
        <w:gridCol w:w="1996"/>
        <w:gridCol w:w="1714"/>
        <w:gridCol w:w="1694"/>
      </w:tblGrid>
      <w:tr w:rsidR="00B06C11" w:rsidRPr="002F680A" w:rsidTr="00B06C11"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Фамилия и инициалы физического лица или наименование юридического лица, обратившегося за консультацией</w:t>
            </w: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Краткое описание вопросов</w:t>
            </w: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предоставившего консультацию</w:t>
            </w:r>
          </w:p>
        </w:tc>
        <w:tc>
          <w:tcPr>
            <w:tcW w:w="1368" w:type="dxa"/>
          </w:tcPr>
          <w:p w:rsidR="00B06C11" w:rsidRPr="002F680A" w:rsidRDefault="00B06C11" w:rsidP="00B0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Отметка об оказании консультации (номер письменной консультации либо подпись лица о получении консультации)</w:t>
            </w: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устной консультации, ссылки на положения нормативных и иных правовых актов</w:t>
            </w:r>
          </w:p>
        </w:tc>
      </w:tr>
      <w:tr w:rsidR="00B06C11" w:rsidRPr="002F680A" w:rsidTr="00B06C11"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C11" w:rsidRPr="002F680A" w:rsidTr="00B06C11"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C11" w:rsidRPr="002F680A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2F680A" w:rsidRDefault="001B5B83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5E34" w:rsidRPr="002F680A">
        <w:rPr>
          <w:rFonts w:ascii="Times New Roman" w:hAnsi="Times New Roman" w:cs="Times New Roman"/>
          <w:sz w:val="28"/>
          <w:szCs w:val="28"/>
        </w:rPr>
        <w:t>5</w:t>
      </w: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B06C11" w:rsidRPr="002F680A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1B5B83" w:rsidRPr="002F680A" w:rsidTr="001B5B83">
        <w:trPr>
          <w:jc w:val="center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83" w:rsidRPr="002F680A" w:rsidRDefault="001B5B83" w:rsidP="001B5B83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  <w:r w:rsidRPr="002F680A">
              <w:rPr>
                <w:rFonts w:ascii="Times New Roman" w:hAnsi="Times New Roman"/>
                <w:spacing w:val="20"/>
              </w:rPr>
              <w:object w:dxaOrig="4189" w:dyaOrig="5203">
                <v:shape id="_x0000_i1026" type="#_x0000_t75" style="width:40.75pt;height:51.6pt" o:ole="">
                  <v:imagedata r:id="rId10" o:title="" chromakey="#ebebeb" gain="112993f" blacklevel="-5898f"/>
                </v:shape>
                <o:OLEObject Type="Embed" ProgID="Unknown" ShapeID="_x0000_i1026" DrawAspect="Content" ObjectID="_1691408343" r:id="rId11"/>
              </w:object>
            </w:r>
          </w:p>
          <w:p w:rsidR="001B5B83" w:rsidRPr="002F680A" w:rsidRDefault="001B5B83" w:rsidP="001B5B83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</w:p>
          <w:p w:rsidR="001B5B83" w:rsidRPr="002F680A" w:rsidRDefault="001B5B83" w:rsidP="001B5B8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2F680A">
              <w:rPr>
                <w:color w:val="000000" w:themeColor="text1"/>
                <w:sz w:val="24"/>
              </w:rPr>
              <w:t>АДМИНИСТРАЦИЯ</w:t>
            </w:r>
          </w:p>
          <w:p w:rsidR="001B5B83" w:rsidRPr="002F680A" w:rsidRDefault="001B5B83" w:rsidP="001B5B8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2F680A">
              <w:rPr>
                <w:color w:val="000000" w:themeColor="text1"/>
                <w:sz w:val="26"/>
              </w:rPr>
              <w:t>Г А Л И Ч С К О Г О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680A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680A">
              <w:rPr>
                <w:rFonts w:ascii="Times New Roman" w:hAnsi="Times New Roman" w:cs="Times New Roman"/>
                <w:b/>
                <w:color w:val="000000" w:themeColor="text1"/>
              </w:rPr>
              <w:t>КОСТРОМСКОЙ ОБЛАСТИ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Революции пл., д.23а, г. Галич, 157201 тел. </w:t>
            </w: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(49437) 2-21-34, </w:t>
            </w: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(49437) 2-21-34, E-mail: </w:t>
            </w:r>
            <w:hyperlink r:id="rId12" w:history="1">
              <w:r w:rsidRPr="002F680A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galich@adm44.ru</w:t>
              </w:r>
            </w:hyperlink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0A">
              <w:rPr>
                <w:rFonts w:ascii="Times New Roman" w:hAnsi="Times New Roman"/>
                <w:sz w:val="24"/>
                <w:szCs w:val="24"/>
              </w:rPr>
              <w:t>ОКПО 04030825, ОГРН 1024401436311, ИНН/КПП 4403001195/440301001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0A">
              <w:rPr>
                <w:rFonts w:ascii="Times New Roman" w:hAnsi="Times New Roman"/>
                <w:sz w:val="24"/>
                <w:szCs w:val="24"/>
              </w:rPr>
              <w:t xml:space="preserve">«___ »  _________  20__ года №___ 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8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F680A">
              <w:rPr>
                <w:rFonts w:ascii="Times New Roman" w:hAnsi="Times New Roman"/>
                <w:sz w:val="24"/>
                <w:szCs w:val="24"/>
              </w:rPr>
              <w:t xml:space="preserve">  № ___ от  «</w:t>
            </w:r>
            <w:r w:rsidRPr="002F680A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2F680A">
              <w:rPr>
                <w:rFonts w:ascii="Times New Roman" w:hAnsi="Times New Roman"/>
                <w:sz w:val="24"/>
                <w:szCs w:val="24"/>
              </w:rPr>
              <w:t>»  _________  20</w:t>
            </w:r>
            <w:r w:rsidRPr="002F680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2F68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80A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  <w:proofErr w:type="gramEnd"/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2F680A">
        <w:rPr>
          <w:rFonts w:ascii="Times New Roman" w:hAnsi="Times New Roman" w:cs="Times New Roman"/>
          <w:i/>
          <w:iCs/>
          <w:sz w:val="16"/>
          <w:szCs w:val="16"/>
        </w:rPr>
        <w:t xml:space="preserve">(указываются вид и форма контрольного мероприятия в соответствии </w:t>
      </w:r>
      <w:proofErr w:type="gramEnd"/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с решением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(указываются наименование и реквизиты акта Контрольного органа о проведении контрольного мероприятия)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27BB0" w:rsidRPr="002F680A" w:rsidRDefault="00C27BB0" w:rsidP="00C27BB0">
      <w:pPr>
        <w:pStyle w:val="ConsPlusNonformat"/>
        <w:jc w:val="both"/>
        <w:rPr>
          <w:rFonts w:cs="Arial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2F680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27BB0" w:rsidRPr="002F680A" w:rsidRDefault="00C27BB0" w:rsidP="00C27BB0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jc w:val="center"/>
        <w:tblInd w:w="-60" w:type="dxa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C27BB0" w:rsidRPr="002F680A" w:rsidTr="00C27BB0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161CF4">
            <w:pPr>
              <w:pStyle w:val="ConsPlusNormal"/>
              <w:rPr>
                <w:color w:val="000000"/>
              </w:rPr>
            </w:pP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161CF4">
            <w:pPr>
              <w:pStyle w:val="ConsPlusNormal"/>
              <w:rPr>
                <w:color w:val="000000"/>
              </w:rPr>
            </w:pP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161CF4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C27BB0" w:rsidRPr="002F680A" w:rsidTr="00C27BB0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6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6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6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147BD7" w:rsidRPr="002F680A" w:rsidRDefault="00147BD7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 w:rsidP="0014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147BD7" w:rsidRPr="002F680A" w:rsidRDefault="00147BD7" w:rsidP="0014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1.Ключевые показатели и их целевые значения: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47BD7" w:rsidRPr="002F680A" w:rsidRDefault="00147BD7" w:rsidP="0014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Галичского муниципального района Костромской области устанавливаются следующие индикативные показатели: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147BD7" w:rsidRPr="009E1992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147BD7" w:rsidRPr="009E1992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319B0"/>
    <w:rsid w:val="00070B8E"/>
    <w:rsid w:val="00083AF6"/>
    <w:rsid w:val="00093179"/>
    <w:rsid w:val="000C5BE7"/>
    <w:rsid w:val="000D2032"/>
    <w:rsid w:val="0010433E"/>
    <w:rsid w:val="001074FA"/>
    <w:rsid w:val="00107952"/>
    <w:rsid w:val="00141DD4"/>
    <w:rsid w:val="00147BD7"/>
    <w:rsid w:val="00161CF4"/>
    <w:rsid w:val="00165196"/>
    <w:rsid w:val="001679AA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21124F"/>
    <w:rsid w:val="0022159A"/>
    <w:rsid w:val="002272DE"/>
    <w:rsid w:val="002630C8"/>
    <w:rsid w:val="0026764B"/>
    <w:rsid w:val="002700B8"/>
    <w:rsid w:val="00272766"/>
    <w:rsid w:val="00276692"/>
    <w:rsid w:val="002B2282"/>
    <w:rsid w:val="002D3F54"/>
    <w:rsid w:val="002F680A"/>
    <w:rsid w:val="00301F80"/>
    <w:rsid w:val="00305EAD"/>
    <w:rsid w:val="00345014"/>
    <w:rsid w:val="0036339A"/>
    <w:rsid w:val="003844C3"/>
    <w:rsid w:val="003A03BE"/>
    <w:rsid w:val="003D14DC"/>
    <w:rsid w:val="004379C6"/>
    <w:rsid w:val="004700C4"/>
    <w:rsid w:val="0047525E"/>
    <w:rsid w:val="004A7ADF"/>
    <w:rsid w:val="004C202E"/>
    <w:rsid w:val="004C744E"/>
    <w:rsid w:val="004D691C"/>
    <w:rsid w:val="004D7CE9"/>
    <w:rsid w:val="004E153A"/>
    <w:rsid w:val="004F3854"/>
    <w:rsid w:val="00516C17"/>
    <w:rsid w:val="00522733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601CA3"/>
    <w:rsid w:val="00623923"/>
    <w:rsid w:val="00643941"/>
    <w:rsid w:val="00645899"/>
    <w:rsid w:val="006559F6"/>
    <w:rsid w:val="006966C6"/>
    <w:rsid w:val="00697AE2"/>
    <w:rsid w:val="006B323A"/>
    <w:rsid w:val="006E5058"/>
    <w:rsid w:val="006E5E34"/>
    <w:rsid w:val="006E711F"/>
    <w:rsid w:val="0075183A"/>
    <w:rsid w:val="007A50C7"/>
    <w:rsid w:val="007C52CC"/>
    <w:rsid w:val="007F1BCB"/>
    <w:rsid w:val="00800960"/>
    <w:rsid w:val="00842546"/>
    <w:rsid w:val="00875A5A"/>
    <w:rsid w:val="008866C6"/>
    <w:rsid w:val="008877B5"/>
    <w:rsid w:val="008A5695"/>
    <w:rsid w:val="008C35B5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A3FD8"/>
    <w:rsid w:val="009C1E89"/>
    <w:rsid w:val="009E0166"/>
    <w:rsid w:val="009E1992"/>
    <w:rsid w:val="009F2F53"/>
    <w:rsid w:val="009F391B"/>
    <w:rsid w:val="009F4287"/>
    <w:rsid w:val="009F4B34"/>
    <w:rsid w:val="00A23DAD"/>
    <w:rsid w:val="00A31208"/>
    <w:rsid w:val="00A41502"/>
    <w:rsid w:val="00A423C1"/>
    <w:rsid w:val="00A617DA"/>
    <w:rsid w:val="00A777F5"/>
    <w:rsid w:val="00A85E91"/>
    <w:rsid w:val="00A96676"/>
    <w:rsid w:val="00AB1B75"/>
    <w:rsid w:val="00AC40F1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37FCA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2F61"/>
    <w:rsid w:val="00CA5EF7"/>
    <w:rsid w:val="00CB240A"/>
    <w:rsid w:val="00CB3873"/>
    <w:rsid w:val="00CE1451"/>
    <w:rsid w:val="00CF0923"/>
    <w:rsid w:val="00D03797"/>
    <w:rsid w:val="00D1638C"/>
    <w:rsid w:val="00D212E0"/>
    <w:rsid w:val="00D43D97"/>
    <w:rsid w:val="00D47D43"/>
    <w:rsid w:val="00D547B9"/>
    <w:rsid w:val="00D83492"/>
    <w:rsid w:val="00DE2090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galich@adm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1818/fb99c13186b2b223a2c4386947dbaccceecd8f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D3FE-5DC6-43B7-BBF6-C133DDDC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23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Юлия</cp:lastModifiedBy>
  <cp:revision>103</cp:revision>
  <cp:lastPrinted>2021-03-16T09:39:00Z</cp:lastPrinted>
  <dcterms:created xsi:type="dcterms:W3CDTF">2020-12-22T13:23:00Z</dcterms:created>
  <dcterms:modified xsi:type="dcterms:W3CDTF">2021-08-25T11:53:00Z</dcterms:modified>
</cp:coreProperties>
</file>