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2" w:rsidRPr="00DC3923" w:rsidRDefault="00992DA2" w:rsidP="00992DA2">
      <w:pPr>
        <w:spacing w:line="360" w:lineRule="auto"/>
        <w:jc w:val="both"/>
        <w:rPr>
          <w:b/>
        </w:rPr>
      </w:pPr>
      <w:r w:rsidRPr="00DC3923">
        <w:rPr>
          <w:b/>
        </w:rPr>
        <w:t xml:space="preserve">Отделением ПФР по Костромской </w:t>
      </w:r>
      <w:r w:rsidR="000B513B" w:rsidRPr="00DC3923">
        <w:rPr>
          <w:b/>
        </w:rPr>
        <w:t xml:space="preserve"> 2 августа перечислено</w:t>
      </w:r>
      <w:r w:rsidR="00C65696">
        <w:rPr>
          <w:b/>
        </w:rPr>
        <w:t xml:space="preserve"> более 8</w:t>
      </w:r>
      <w:r w:rsidR="00C65696" w:rsidRPr="00C65696">
        <w:rPr>
          <w:b/>
        </w:rPr>
        <w:t>05</w:t>
      </w:r>
      <w:r w:rsidR="00307352" w:rsidRPr="00DC3923">
        <w:rPr>
          <w:b/>
        </w:rPr>
        <w:t xml:space="preserve"> </w:t>
      </w:r>
      <w:proofErr w:type="spellStart"/>
      <w:proofErr w:type="gramStart"/>
      <w:r w:rsidR="00307352" w:rsidRPr="00DC3923">
        <w:rPr>
          <w:b/>
        </w:rPr>
        <w:t>млн</w:t>
      </w:r>
      <w:proofErr w:type="spellEnd"/>
      <w:proofErr w:type="gramEnd"/>
      <w:r w:rsidR="00307352" w:rsidRPr="00DC3923">
        <w:rPr>
          <w:b/>
        </w:rPr>
        <w:t xml:space="preserve"> рублей на школьные выплаты</w:t>
      </w:r>
    </w:p>
    <w:p w:rsidR="00992DA2" w:rsidRPr="00DC3923" w:rsidRDefault="00992DA2" w:rsidP="00992DA2">
      <w:pPr>
        <w:spacing w:line="360" w:lineRule="auto"/>
        <w:jc w:val="both"/>
        <w:rPr>
          <w:b/>
          <w:i/>
        </w:rPr>
      </w:pPr>
      <w:r w:rsidRPr="00DC3923">
        <w:rPr>
          <w:b/>
          <w:i/>
        </w:rPr>
        <w:t xml:space="preserve">Единовременная выплата в размере 10 </w:t>
      </w:r>
      <w:proofErr w:type="gramStart"/>
      <w:r w:rsidRPr="00DC3923">
        <w:rPr>
          <w:b/>
          <w:i/>
        </w:rPr>
        <w:t>тысяч рублей поступила</w:t>
      </w:r>
      <w:proofErr w:type="gramEnd"/>
      <w:r w:rsidRPr="00DC3923">
        <w:rPr>
          <w:b/>
          <w:i/>
        </w:rPr>
        <w:t xml:space="preserve"> на </w:t>
      </w:r>
      <w:r w:rsidR="00307352" w:rsidRPr="00DC3923">
        <w:rPr>
          <w:b/>
          <w:i/>
        </w:rPr>
        <w:t>банковские счета около 58 тысяч костромских</w:t>
      </w:r>
      <w:r w:rsidR="00C65696">
        <w:rPr>
          <w:b/>
          <w:i/>
        </w:rPr>
        <w:t xml:space="preserve"> семе</w:t>
      </w:r>
      <w:r w:rsidR="00B90906">
        <w:rPr>
          <w:b/>
          <w:i/>
        </w:rPr>
        <w:t>й</w:t>
      </w:r>
      <w:r w:rsidR="00C65696">
        <w:rPr>
          <w:b/>
          <w:i/>
        </w:rPr>
        <w:t xml:space="preserve">, подавших заявления на портале </w:t>
      </w:r>
      <w:proofErr w:type="spellStart"/>
      <w:r w:rsidR="00C65696">
        <w:rPr>
          <w:b/>
          <w:i/>
        </w:rPr>
        <w:t>госуслуг</w:t>
      </w:r>
      <w:proofErr w:type="spellEnd"/>
      <w:r w:rsidR="00C65696">
        <w:rPr>
          <w:b/>
          <w:i/>
        </w:rPr>
        <w:t xml:space="preserve"> или в территориальных органах ПФР. </w:t>
      </w:r>
      <w:r w:rsidR="000B513B" w:rsidRPr="00DC3923">
        <w:rPr>
          <w:b/>
          <w:i/>
        </w:rPr>
        <w:t xml:space="preserve">  </w:t>
      </w:r>
      <w:r w:rsidRPr="00DC3923">
        <w:rPr>
          <w:b/>
          <w:i/>
        </w:rPr>
        <w:t>Выплаты произведены на</w:t>
      </w:r>
      <w:r w:rsidR="000B513B" w:rsidRPr="00DC3923">
        <w:rPr>
          <w:b/>
          <w:i/>
        </w:rPr>
        <w:t xml:space="preserve"> </w:t>
      </w:r>
      <w:r w:rsidR="00C65696" w:rsidRPr="00C65696">
        <w:rPr>
          <w:b/>
          <w:i/>
        </w:rPr>
        <w:t>80 530</w:t>
      </w:r>
      <w:r w:rsidR="000B513B" w:rsidRPr="00DC3923">
        <w:rPr>
          <w:b/>
          <w:i/>
        </w:rPr>
        <w:t xml:space="preserve"> детей Костромской области</w:t>
      </w:r>
      <w:r w:rsidRPr="00DC3923">
        <w:rPr>
          <w:b/>
          <w:i/>
        </w:rPr>
        <w:t xml:space="preserve">. </w:t>
      </w:r>
    </w:p>
    <w:p w:rsidR="00992DA2" w:rsidRDefault="00992DA2" w:rsidP="00992DA2">
      <w:pPr>
        <w:spacing w:line="360" w:lineRule="auto"/>
        <w:jc w:val="both"/>
      </w:pPr>
      <w:r>
        <w:t xml:space="preserve">Напомним, выплату на детей в возрасте от 6 до 17 лет (включительно) могут получить не только родители, но и законные представители (усыновители, опекуны, попечители), а также  лица с ограниченными возможностями здоровья в возрасте от 18 до 23-х лет,  продолжающие очное </w:t>
      </w:r>
      <w:proofErr w:type="gramStart"/>
      <w:r>
        <w:t>обучение</w:t>
      </w:r>
      <w:proofErr w:type="gramEnd"/>
      <w:r>
        <w:t xml:space="preserve"> по основным образовательным программам. </w:t>
      </w:r>
    </w:p>
    <w:p w:rsidR="00992DA2" w:rsidRDefault="000B513B" w:rsidP="00992DA2">
      <w:pPr>
        <w:spacing w:line="360" w:lineRule="auto"/>
        <w:jc w:val="both"/>
      </w:pPr>
      <w:r>
        <w:t xml:space="preserve"> Те, кто</w:t>
      </w:r>
      <w:r w:rsidR="00992DA2">
        <w:t xml:space="preserve"> еще не обратился с заявлением, может сделать это до </w:t>
      </w:r>
      <w:bookmarkStart w:id="0" w:name="_GoBack"/>
      <w:bookmarkEnd w:id="0"/>
      <w:r w:rsidR="00992DA2">
        <w:t>1 ноября 2021 года. Подать з</w:t>
      </w:r>
      <w:r>
        <w:t>аявл</w:t>
      </w:r>
      <w:r w:rsidR="00C65696">
        <w:t xml:space="preserve">ение можно  на портале </w:t>
      </w:r>
      <w:proofErr w:type="spellStart"/>
      <w:r w:rsidR="00C65696">
        <w:t>госуслуг</w:t>
      </w:r>
      <w:proofErr w:type="spellEnd"/>
      <w:r w:rsidR="00C65696">
        <w:t xml:space="preserve">  или в клиентской службе</w:t>
      </w:r>
      <w:r w:rsidR="00992DA2">
        <w:t xml:space="preserve"> ПФР. </w:t>
      </w:r>
    </w:p>
    <w:p w:rsidR="00992DA2" w:rsidRDefault="00992DA2" w:rsidP="00992DA2">
      <w:pPr>
        <w:spacing w:line="360" w:lineRule="auto"/>
        <w:jc w:val="both"/>
      </w:pPr>
      <w:r>
        <w:t>Выплата предоставляется из федерального бюджета, она не зависит от доходов семьи, не учитывается в доходах при определении права семьи на другие меры социальной поддержки и не  относится к доходам, на которые может быть обращено взыскание по исполнительным документам.</w:t>
      </w:r>
    </w:p>
    <w:p w:rsidR="000B513B" w:rsidRDefault="000B513B" w:rsidP="00992DA2">
      <w:pPr>
        <w:spacing w:line="360" w:lineRule="auto"/>
        <w:jc w:val="both"/>
      </w:pPr>
    </w:p>
    <w:p w:rsidR="000B513B" w:rsidRDefault="000B513B" w:rsidP="00992DA2">
      <w:pPr>
        <w:spacing w:line="360" w:lineRule="auto"/>
        <w:jc w:val="both"/>
      </w:pPr>
    </w:p>
    <w:p w:rsidR="000B513B" w:rsidRDefault="000B513B" w:rsidP="00992DA2">
      <w:pPr>
        <w:spacing w:line="360" w:lineRule="auto"/>
        <w:jc w:val="both"/>
      </w:pPr>
      <w:r>
        <w:t>Пресс-служба ОПФР по Костромской области</w:t>
      </w:r>
    </w:p>
    <w:sectPr w:rsidR="000B513B" w:rsidSect="009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992DA2"/>
    <w:rsid w:val="000870C7"/>
    <w:rsid w:val="000B513B"/>
    <w:rsid w:val="002D7E54"/>
    <w:rsid w:val="00307352"/>
    <w:rsid w:val="006121D7"/>
    <w:rsid w:val="00992DA2"/>
    <w:rsid w:val="009E3AF2"/>
    <w:rsid w:val="00B90906"/>
    <w:rsid w:val="00C65696"/>
    <w:rsid w:val="00DC3923"/>
    <w:rsid w:val="00F8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040503</cp:lastModifiedBy>
  <cp:revision>4</cp:revision>
  <dcterms:created xsi:type="dcterms:W3CDTF">2021-08-02T11:07:00Z</dcterms:created>
  <dcterms:modified xsi:type="dcterms:W3CDTF">2021-08-05T08:35:00Z</dcterms:modified>
</cp:coreProperties>
</file>