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5F" w:rsidRPr="00274E5F" w:rsidRDefault="00274E5F" w:rsidP="00274E5F">
      <w:pPr>
        <w:pStyle w:val="a3"/>
        <w:jc w:val="center"/>
        <w:rPr>
          <w:color w:val="333333"/>
          <w:sz w:val="28"/>
          <w:szCs w:val="28"/>
        </w:rPr>
      </w:pPr>
      <w:r w:rsidRPr="00274E5F">
        <w:rPr>
          <w:rStyle w:val="a4"/>
          <w:color w:val="333333"/>
          <w:sz w:val="28"/>
          <w:szCs w:val="28"/>
        </w:rPr>
        <w:t>В Костромской области обнаружили карантинного вредителя в лесоматериалах</w:t>
      </w:r>
    </w:p>
    <w:p w:rsidR="00274E5F" w:rsidRPr="00274E5F" w:rsidRDefault="00274E5F" w:rsidP="00274E5F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274E5F">
        <w:rPr>
          <w:color w:val="333333"/>
          <w:sz w:val="28"/>
          <w:szCs w:val="28"/>
        </w:rPr>
        <w:t xml:space="preserve">В июле 2021 года сотрудники </w:t>
      </w:r>
      <w:proofErr w:type="spellStart"/>
      <w:r w:rsidRPr="00274E5F">
        <w:rPr>
          <w:color w:val="333333"/>
          <w:sz w:val="28"/>
          <w:szCs w:val="28"/>
        </w:rPr>
        <w:t>Россельхознадзора</w:t>
      </w:r>
      <w:proofErr w:type="spellEnd"/>
      <w:r w:rsidRPr="00274E5F">
        <w:rPr>
          <w:color w:val="333333"/>
          <w:sz w:val="28"/>
          <w:szCs w:val="28"/>
        </w:rPr>
        <w:t xml:space="preserve"> на площадке отгрузки в </w:t>
      </w:r>
      <w:proofErr w:type="spellStart"/>
      <w:r w:rsidRPr="00274E5F">
        <w:rPr>
          <w:color w:val="333333"/>
          <w:sz w:val="28"/>
          <w:szCs w:val="28"/>
        </w:rPr>
        <w:t>Нейском</w:t>
      </w:r>
      <w:proofErr w:type="spellEnd"/>
      <w:r w:rsidRPr="00274E5F">
        <w:rPr>
          <w:color w:val="333333"/>
          <w:sz w:val="28"/>
          <w:szCs w:val="28"/>
        </w:rPr>
        <w:t xml:space="preserve"> муниципальном районе Костромской области проверили карантинное фитосанитарное состояние хвойного пиловочника (ель, сосна).</w:t>
      </w:r>
    </w:p>
    <w:p w:rsidR="00274E5F" w:rsidRPr="00274E5F" w:rsidRDefault="00274E5F" w:rsidP="00274E5F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274E5F">
        <w:rPr>
          <w:color w:val="333333"/>
          <w:sz w:val="28"/>
          <w:szCs w:val="28"/>
        </w:rPr>
        <w:t xml:space="preserve">Было обследовано 70 кубометров </w:t>
      </w:r>
      <w:proofErr w:type="spellStart"/>
      <w:r w:rsidRPr="00274E5F">
        <w:rPr>
          <w:color w:val="333333"/>
          <w:sz w:val="28"/>
          <w:szCs w:val="28"/>
        </w:rPr>
        <w:t>лесопродукции</w:t>
      </w:r>
      <w:proofErr w:type="spellEnd"/>
      <w:r w:rsidRPr="00274E5F">
        <w:rPr>
          <w:color w:val="333333"/>
          <w:sz w:val="28"/>
          <w:szCs w:val="28"/>
        </w:rPr>
        <w:t xml:space="preserve">, </w:t>
      </w:r>
      <w:proofErr w:type="gramStart"/>
      <w:r w:rsidRPr="00274E5F">
        <w:rPr>
          <w:color w:val="333333"/>
          <w:sz w:val="28"/>
          <w:szCs w:val="28"/>
        </w:rPr>
        <w:t>предназначенной</w:t>
      </w:r>
      <w:proofErr w:type="gramEnd"/>
      <w:r w:rsidRPr="00274E5F">
        <w:rPr>
          <w:color w:val="333333"/>
          <w:sz w:val="28"/>
          <w:szCs w:val="28"/>
        </w:rPr>
        <w:t xml:space="preserve"> для вывоза в Новгородскую область. Инспекторы выявили карантинный объект - черный сосновый усач. Это вредитель сосновых лесов европейской части России. Он размножается в очагах корневой губки, на гарях, на очагах </w:t>
      </w:r>
      <w:proofErr w:type="spellStart"/>
      <w:r w:rsidRPr="00274E5F">
        <w:rPr>
          <w:color w:val="333333"/>
          <w:sz w:val="28"/>
          <w:szCs w:val="28"/>
        </w:rPr>
        <w:t>хвоегрызущих</w:t>
      </w:r>
      <w:proofErr w:type="spellEnd"/>
      <w:r w:rsidRPr="00274E5F">
        <w:rPr>
          <w:color w:val="333333"/>
          <w:sz w:val="28"/>
          <w:szCs w:val="28"/>
        </w:rPr>
        <w:t xml:space="preserve"> насекомых, </w:t>
      </w:r>
      <w:proofErr w:type="spellStart"/>
      <w:r w:rsidRPr="00274E5F">
        <w:rPr>
          <w:color w:val="333333"/>
          <w:sz w:val="28"/>
          <w:szCs w:val="28"/>
        </w:rPr>
        <w:t>подкорного</w:t>
      </w:r>
      <w:proofErr w:type="spellEnd"/>
      <w:r w:rsidRPr="00274E5F">
        <w:rPr>
          <w:color w:val="333333"/>
          <w:sz w:val="28"/>
          <w:szCs w:val="28"/>
        </w:rPr>
        <w:t xml:space="preserve"> клопа, в ослабленных засухой сосняках, в местах лесозаготовок и на складах древесины, где заселяет лесоматериалы и крупные порубочные остатки.</w:t>
      </w:r>
    </w:p>
    <w:p w:rsidR="00274E5F" w:rsidRPr="00274E5F" w:rsidRDefault="00274E5F" w:rsidP="00274E5F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274E5F">
        <w:rPr>
          <w:color w:val="333333"/>
          <w:sz w:val="28"/>
          <w:szCs w:val="28"/>
        </w:rPr>
        <w:t>При лесных пожарах, ураганах и других стихийных бедствиях карантинные виды усачей массово размножаются на погибших и поваленных деревьях.</w:t>
      </w:r>
    </w:p>
    <w:p w:rsidR="00274E5F" w:rsidRPr="00274E5F" w:rsidRDefault="00274E5F" w:rsidP="00274E5F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274E5F">
        <w:rPr>
          <w:color w:val="333333"/>
          <w:sz w:val="28"/>
          <w:szCs w:val="28"/>
        </w:rPr>
        <w:t xml:space="preserve">Усачи рода </w:t>
      </w:r>
      <w:proofErr w:type="spellStart"/>
      <w:r w:rsidRPr="00274E5F">
        <w:rPr>
          <w:color w:val="333333"/>
          <w:sz w:val="28"/>
          <w:szCs w:val="28"/>
        </w:rPr>
        <w:t>Monochamus</w:t>
      </w:r>
      <w:proofErr w:type="spellEnd"/>
      <w:r w:rsidRPr="00274E5F">
        <w:rPr>
          <w:color w:val="333333"/>
          <w:sz w:val="28"/>
          <w:szCs w:val="28"/>
        </w:rPr>
        <w:t xml:space="preserve"> являются переносчиками сосновой стволовой нематоды </w:t>
      </w:r>
      <w:proofErr w:type="spellStart"/>
      <w:r w:rsidRPr="00274E5F">
        <w:rPr>
          <w:color w:val="333333"/>
          <w:sz w:val="28"/>
          <w:szCs w:val="28"/>
        </w:rPr>
        <w:t>Bursaphelenchus</w:t>
      </w:r>
      <w:proofErr w:type="spellEnd"/>
      <w:r w:rsidRPr="00274E5F">
        <w:rPr>
          <w:color w:val="333333"/>
          <w:sz w:val="28"/>
          <w:szCs w:val="28"/>
        </w:rPr>
        <w:t xml:space="preserve"> </w:t>
      </w:r>
      <w:proofErr w:type="spellStart"/>
      <w:r w:rsidRPr="00274E5F">
        <w:rPr>
          <w:color w:val="333333"/>
          <w:sz w:val="28"/>
          <w:szCs w:val="28"/>
        </w:rPr>
        <w:t>xylophilus</w:t>
      </w:r>
      <w:proofErr w:type="spellEnd"/>
      <w:r w:rsidRPr="00274E5F">
        <w:rPr>
          <w:color w:val="333333"/>
          <w:sz w:val="28"/>
          <w:szCs w:val="28"/>
        </w:rPr>
        <w:t xml:space="preserve"> – опасного паразита, вызывающего в местах своего распространения массовую гибель хвойных лесов. Собственнику </w:t>
      </w:r>
      <w:proofErr w:type="spellStart"/>
      <w:r w:rsidRPr="00274E5F">
        <w:rPr>
          <w:color w:val="333333"/>
          <w:sz w:val="28"/>
          <w:szCs w:val="28"/>
        </w:rPr>
        <w:t>подкарантинной</w:t>
      </w:r>
      <w:proofErr w:type="spellEnd"/>
      <w:r w:rsidRPr="00274E5F">
        <w:rPr>
          <w:color w:val="333333"/>
          <w:sz w:val="28"/>
          <w:szCs w:val="28"/>
        </w:rPr>
        <w:t xml:space="preserve"> продукции выдано предписание на проведение карантинного фитосанитарного обеззараживания.</w:t>
      </w:r>
    </w:p>
    <w:p w:rsidR="00274E5F" w:rsidRDefault="00274E5F" w:rsidP="00274E5F">
      <w:pPr>
        <w:pStyle w:val="a3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6133D0" w:rsidRDefault="00274E5F"/>
    <w:sectPr w:rsidR="006133D0" w:rsidSect="001C4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E5F"/>
    <w:rsid w:val="001C43B4"/>
    <w:rsid w:val="00274E5F"/>
    <w:rsid w:val="00547256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E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2021-08-05T08:59:00Z</dcterms:created>
  <dcterms:modified xsi:type="dcterms:W3CDTF">2021-08-05T09:01:00Z</dcterms:modified>
</cp:coreProperties>
</file>