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83" w:rsidRDefault="00301583" w:rsidP="00301583">
      <w:pPr>
        <w:jc w:val="center"/>
        <w:rPr>
          <w:b/>
          <w:sz w:val="28"/>
          <w:szCs w:val="28"/>
        </w:rPr>
      </w:pPr>
      <w:r w:rsidRPr="00D50F99">
        <w:rPr>
          <w:b/>
          <w:sz w:val="28"/>
          <w:szCs w:val="28"/>
        </w:rPr>
        <w:t>ЗАКЛЮЧЕНИЕ</w:t>
      </w:r>
    </w:p>
    <w:p w:rsidR="00301583" w:rsidRDefault="00301583" w:rsidP="0030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экспертизе муниципального нормативного правового акта</w:t>
      </w:r>
    </w:p>
    <w:p w:rsidR="00301583" w:rsidRDefault="00301583" w:rsidP="00301583">
      <w:pPr>
        <w:jc w:val="center"/>
        <w:rPr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Отдел по экономике и охране труда 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_________________________________________________ в соответствии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       (наименование уполномоченного органа)</w:t>
      </w:r>
    </w:p>
    <w:p w:rsidR="00723290" w:rsidRPr="00D12A99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постановлением администрации Галичского муниципального района Костромской области от 19 сентября  2020 года № 269 </w:t>
      </w:r>
      <w:r w:rsidRPr="00723290">
        <w:rPr>
          <w:sz w:val="28"/>
          <w:szCs w:val="28"/>
        </w:rPr>
        <w:t>«</w:t>
      </w:r>
      <w:r w:rsidRPr="00723290">
        <w:rPr>
          <w:bCs/>
          <w:sz w:val="28"/>
          <w:szCs w:val="28"/>
        </w:rPr>
        <w:t>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деятельности»</w:t>
      </w:r>
      <w:r w:rsidR="005A3F69" w:rsidRPr="005A3F69">
        <w:rPr>
          <w:sz w:val="26"/>
          <w:szCs w:val="26"/>
          <w:lang w:eastAsia="ru-RU"/>
        </w:rPr>
        <w:t xml:space="preserve"> </w:t>
      </w:r>
      <w:r w:rsidR="005A3F69" w:rsidRPr="00D12A99">
        <w:rPr>
          <w:sz w:val="28"/>
          <w:szCs w:val="28"/>
          <w:lang w:eastAsia="ru-RU"/>
        </w:rPr>
        <w:t>(в редакции постановлений</w:t>
      </w:r>
      <w:proofErr w:type="gramEnd"/>
      <w:r w:rsidR="005A3F69" w:rsidRPr="00D12A99">
        <w:rPr>
          <w:sz w:val="28"/>
          <w:szCs w:val="28"/>
          <w:lang w:eastAsia="ru-RU"/>
        </w:rPr>
        <w:t xml:space="preserve"> от 1 декабря 2020 года № </w:t>
      </w:r>
      <w:r w:rsidR="00D12A99">
        <w:rPr>
          <w:sz w:val="28"/>
          <w:szCs w:val="28"/>
          <w:lang w:eastAsia="ru-RU"/>
        </w:rPr>
        <w:t>387, от 18 января 2021 года №7</w:t>
      </w:r>
      <w:r w:rsidR="00CA7CEA">
        <w:rPr>
          <w:sz w:val="28"/>
          <w:szCs w:val="28"/>
          <w:lang w:eastAsia="ru-RU"/>
        </w:rPr>
        <w:t>, от 12 апреля 2021 года №91</w:t>
      </w:r>
      <w:r w:rsidR="00D12A99">
        <w:rPr>
          <w:sz w:val="28"/>
          <w:szCs w:val="28"/>
          <w:lang w:eastAsia="ru-RU"/>
        </w:rPr>
        <w:t>)</w:t>
      </w:r>
      <w:r w:rsidR="00A63493" w:rsidRPr="00A63493">
        <w:rPr>
          <w:sz w:val="28"/>
          <w:szCs w:val="28"/>
        </w:rPr>
        <w:t xml:space="preserve"> </w:t>
      </w:r>
      <w:r w:rsidR="00A63493" w:rsidRPr="009243A7">
        <w:rPr>
          <w:sz w:val="28"/>
          <w:szCs w:val="28"/>
        </w:rPr>
        <w:t>(далее  - Порядок проведения экспертизы)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723290">
        <w:rPr>
          <w:sz w:val="28"/>
          <w:szCs w:val="28"/>
        </w:rPr>
        <w:t xml:space="preserve"> ___________________________________________________________________</w:t>
      </w:r>
    </w:p>
    <w:p w:rsidR="00A63493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i/>
        </w:rPr>
        <w:t xml:space="preserve">                                   </w:t>
      </w:r>
      <w:proofErr w:type="gramStart"/>
      <w:r w:rsidRPr="009243A7">
        <w:rPr>
          <w:i/>
        </w:rPr>
        <w:t>(нормативный акт, устанавливающий порядок проведения экспертизы</w:t>
      </w:r>
      <w:proofErr w:type="gramEnd"/>
    </w:p>
    <w:p w:rsidR="0019762A" w:rsidRDefault="00723290" w:rsidP="0019762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2A">
        <w:rPr>
          <w:rFonts w:ascii="Times New Roman" w:hAnsi="Times New Roman" w:cs="Times New Roman"/>
          <w:sz w:val="28"/>
          <w:szCs w:val="28"/>
        </w:rPr>
        <w:t>рассмотрел постановление администрации Галичского муниципального района Кос</w:t>
      </w:r>
      <w:r w:rsidR="0019762A">
        <w:rPr>
          <w:rFonts w:ascii="Times New Roman" w:hAnsi="Times New Roman" w:cs="Times New Roman"/>
          <w:sz w:val="28"/>
          <w:szCs w:val="28"/>
        </w:rPr>
        <w:t xml:space="preserve">тромской области от </w:t>
      </w:r>
      <w:r w:rsidR="00A23349">
        <w:rPr>
          <w:rFonts w:ascii="Times New Roman" w:hAnsi="Times New Roman" w:cs="Times New Roman"/>
          <w:sz w:val="28"/>
          <w:szCs w:val="28"/>
        </w:rPr>
        <w:t>25</w:t>
      </w:r>
      <w:r w:rsidRPr="0019762A">
        <w:rPr>
          <w:rFonts w:ascii="Times New Roman" w:hAnsi="Times New Roman" w:cs="Times New Roman"/>
          <w:sz w:val="28"/>
          <w:szCs w:val="28"/>
        </w:rPr>
        <w:t xml:space="preserve"> </w:t>
      </w:r>
      <w:r w:rsidR="00A23349">
        <w:rPr>
          <w:rFonts w:ascii="Times New Roman" w:hAnsi="Times New Roman" w:cs="Times New Roman"/>
          <w:sz w:val="28"/>
          <w:szCs w:val="28"/>
        </w:rPr>
        <w:t>января</w:t>
      </w:r>
      <w:r w:rsidR="00E16A0E">
        <w:rPr>
          <w:rFonts w:ascii="Times New Roman" w:hAnsi="Times New Roman" w:cs="Times New Roman"/>
          <w:sz w:val="28"/>
          <w:szCs w:val="28"/>
        </w:rPr>
        <w:t xml:space="preserve">  2015</w:t>
      </w:r>
      <w:r w:rsidR="00C32403" w:rsidRPr="0019762A">
        <w:rPr>
          <w:rFonts w:ascii="Times New Roman" w:hAnsi="Times New Roman" w:cs="Times New Roman"/>
          <w:sz w:val="28"/>
          <w:szCs w:val="28"/>
        </w:rPr>
        <w:t xml:space="preserve"> года № 20</w:t>
      </w:r>
      <w:r w:rsidR="005A3F69">
        <w:rPr>
          <w:sz w:val="28"/>
          <w:szCs w:val="28"/>
        </w:rPr>
        <w:t xml:space="preserve">  </w:t>
      </w:r>
      <w:r w:rsidR="005A3F69" w:rsidRPr="0019762A">
        <w:rPr>
          <w:sz w:val="28"/>
          <w:szCs w:val="28"/>
        </w:rPr>
        <w:t>«</w:t>
      </w:r>
      <w:r w:rsidR="0019762A" w:rsidRPr="0019762A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администрацией Галичского муниципального района  Костромской области муниципальной услуги  </w:t>
      </w:r>
      <w:r w:rsidR="00A23349" w:rsidRPr="00A23349">
        <w:rPr>
          <w:rFonts w:ascii="Times New Roman" w:hAnsi="Times New Roman" w:cs="Times New Roman"/>
          <w:sz w:val="28"/>
          <w:szCs w:val="28"/>
        </w:rPr>
        <w:t>по переводу нежилого помещения в жилое помещение и жилого помещения в нежилое помещение, в том числе в электронном вид</w:t>
      </w:r>
      <w:r w:rsidR="00A23349">
        <w:rPr>
          <w:rFonts w:ascii="Times New Roman" w:hAnsi="Times New Roman" w:cs="Times New Roman"/>
          <w:sz w:val="28"/>
          <w:szCs w:val="28"/>
        </w:rPr>
        <w:t>е</w:t>
      </w:r>
      <w:r w:rsidR="0019762A" w:rsidRPr="0019762A">
        <w:rPr>
          <w:rFonts w:ascii="Times New Roman" w:hAnsi="Times New Roman" w:cs="Times New Roman"/>
          <w:sz w:val="28"/>
          <w:szCs w:val="28"/>
        </w:rPr>
        <w:t>»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(наименование нормативного правового акта Галичского муниципального района)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и сообщает следующее.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Настоящее заключение подготовлено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впервые</w:t>
      </w:r>
      <w:r w:rsidRPr="009243A7">
        <w:rPr>
          <w:sz w:val="28"/>
          <w:szCs w:val="28"/>
        </w:rPr>
        <w:t>_________________________</w:t>
      </w:r>
      <w:proofErr w:type="spellEnd"/>
      <w:r w:rsidRPr="009243A7">
        <w:rPr>
          <w:sz w:val="28"/>
          <w:szCs w:val="28"/>
        </w:rPr>
        <w:t>.</w:t>
      </w:r>
    </w:p>
    <w:p w:rsidR="00723290" w:rsidRPr="0019372A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                                                              (впервые / повторно)</w:t>
      </w:r>
      <w:r w:rsidRPr="009243A7">
        <w:rPr>
          <w:sz w:val="28"/>
          <w:szCs w:val="28"/>
        </w:rPr>
        <w:t>_______________________________________</w:t>
      </w:r>
      <w:r w:rsidR="0019372A">
        <w:rPr>
          <w:sz w:val="28"/>
          <w:szCs w:val="28"/>
        </w:rPr>
        <w:t>__________________________</w:t>
      </w:r>
      <w:r w:rsidRPr="009243A7">
        <w:rPr>
          <w:sz w:val="28"/>
          <w:szCs w:val="28"/>
        </w:rPr>
        <w:t>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(информация о предшествующей подготовке заключения об экспертизе нормативного правового акта)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Уполномоченным органом  проведены публичные консультации в сроки  с    « </w:t>
      </w:r>
      <w:r w:rsidR="00A23349">
        <w:rPr>
          <w:sz w:val="28"/>
          <w:szCs w:val="28"/>
        </w:rPr>
        <w:t>21</w:t>
      </w:r>
      <w:r w:rsidRPr="009243A7">
        <w:rPr>
          <w:sz w:val="28"/>
          <w:szCs w:val="28"/>
        </w:rPr>
        <w:t xml:space="preserve">» </w:t>
      </w:r>
      <w:r w:rsidR="00F532FF">
        <w:rPr>
          <w:sz w:val="28"/>
          <w:szCs w:val="28"/>
        </w:rPr>
        <w:t xml:space="preserve">июля 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года по « </w:t>
      </w:r>
      <w:r w:rsidR="00A23349">
        <w:rPr>
          <w:sz w:val="28"/>
          <w:szCs w:val="28"/>
        </w:rPr>
        <w:t>10</w:t>
      </w:r>
      <w:r w:rsidRPr="009243A7">
        <w:rPr>
          <w:sz w:val="28"/>
          <w:szCs w:val="28"/>
        </w:rPr>
        <w:t xml:space="preserve"> » </w:t>
      </w:r>
      <w:r w:rsidR="00F532FF">
        <w:rPr>
          <w:sz w:val="28"/>
          <w:szCs w:val="28"/>
        </w:rPr>
        <w:t>августа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 w:rsidRPr="009243A7">
        <w:rPr>
          <w:sz w:val="28"/>
          <w:szCs w:val="28"/>
        </w:rPr>
        <w:t xml:space="preserve"> года.</w:t>
      </w:r>
    </w:p>
    <w:p w:rsidR="00F532FF" w:rsidRDefault="00723290" w:rsidP="00CA7CEA">
      <w:pPr>
        <w:widowControl w:val="0"/>
        <w:suppressAutoHyphens w:val="0"/>
        <w:autoSpaceDE w:val="0"/>
        <w:jc w:val="both"/>
      </w:pPr>
      <w:r w:rsidRPr="009243A7">
        <w:rPr>
          <w:sz w:val="28"/>
          <w:szCs w:val="28"/>
        </w:rPr>
        <w:t xml:space="preserve">           Информация  об экспертизе нормативного правового акта   размещена уполномоченным органом на официальном сайте Галичского муниципального района Костромской области  в информационно-телекоммуникационной сети Интернет по </w:t>
      </w:r>
      <w:r w:rsidR="00312438">
        <w:rPr>
          <w:sz w:val="28"/>
          <w:szCs w:val="28"/>
        </w:rPr>
        <w:t xml:space="preserve">адресу: </w:t>
      </w:r>
    </w:p>
    <w:p w:rsidR="00A23349" w:rsidRPr="00A23349" w:rsidRDefault="00775E45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hyperlink r:id="rId5" w:history="1">
        <w:r w:rsidR="00A23349" w:rsidRPr="00A23349">
          <w:rPr>
            <w:rStyle w:val="a3"/>
            <w:sz w:val="28"/>
            <w:szCs w:val="28"/>
          </w:rPr>
          <w:t>http://gal-mr.ru/wp-content/uploads/2021/07/Uvedomlenie-o-PK-1.docx</w:t>
        </w:r>
      </w:hyperlink>
    </w:p>
    <w:p w:rsidR="00A23349" w:rsidRPr="00A23349" w:rsidRDefault="00A23349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AA2B25" w:rsidRPr="008C49F5" w:rsidRDefault="00723290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Инициатором    проведения   экспертизы   муниципального   нормативного правового акта выступил</w:t>
      </w:r>
      <w:r>
        <w:rPr>
          <w:sz w:val="28"/>
          <w:szCs w:val="28"/>
        </w:rPr>
        <w:t xml:space="preserve"> </w:t>
      </w:r>
      <w:r w:rsidR="00AA2B2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(наименование лица, внесшего предложение о проведении экспертизы)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lastRenderedPageBreak/>
        <w:t xml:space="preserve">     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По  результатам  публичных консультаций </w:t>
      </w:r>
      <w:proofErr w:type="gramStart"/>
      <w:r w:rsidRPr="009243A7">
        <w:rPr>
          <w:sz w:val="28"/>
          <w:szCs w:val="28"/>
        </w:rPr>
        <w:t>получено</w:t>
      </w:r>
      <w:proofErr w:type="gramEnd"/>
      <w:r w:rsidRPr="009243A7">
        <w:rPr>
          <w:sz w:val="28"/>
          <w:szCs w:val="28"/>
        </w:rPr>
        <w:t xml:space="preserve">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нет</w:t>
      </w:r>
      <w:proofErr w:type="spellEnd"/>
      <w:r w:rsidRPr="009243A7">
        <w:rPr>
          <w:sz w:val="28"/>
          <w:szCs w:val="28"/>
        </w:rPr>
        <w:t>________ замечаний и предложений.  Результаты  проведения  публичных консультаций обобщены в справке  о  результатах проведения публичных консультаций.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Дополнительно   запросы   о  предоставлении  информации  направлены  </w:t>
      </w:r>
      <w:proofErr w:type="gramStart"/>
      <w:r w:rsidRPr="009243A7">
        <w:rPr>
          <w:sz w:val="28"/>
          <w:szCs w:val="28"/>
        </w:rPr>
        <w:t>в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spellStart"/>
      <w:r w:rsidRPr="009243A7">
        <w:rPr>
          <w:sz w:val="28"/>
          <w:szCs w:val="28"/>
        </w:rPr>
        <w:t>__</w:t>
      </w:r>
      <w:r w:rsidR="0035010E">
        <w:rPr>
          <w:sz w:val="28"/>
          <w:szCs w:val="28"/>
        </w:rPr>
        <w:t>не</w:t>
      </w:r>
      <w:proofErr w:type="spellEnd"/>
      <w:r w:rsidR="0035010E">
        <w:rPr>
          <w:sz w:val="28"/>
          <w:szCs w:val="28"/>
        </w:rPr>
        <w:t xml:space="preserve">  направлялись</w:t>
      </w:r>
      <w:r w:rsidRPr="009243A7">
        <w:rPr>
          <w:sz w:val="28"/>
          <w:szCs w:val="28"/>
        </w:rPr>
        <w:t>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i/>
        </w:rPr>
      </w:pPr>
      <w:r w:rsidRPr="009243A7">
        <w:rPr>
          <w:i/>
        </w:rPr>
        <w:t>(наименование лиц, которым были направлены запросы)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На основе проведенной  экспертизы нормативного правового акта сделаны следующие выводы: </w:t>
      </w:r>
    </w:p>
    <w:p w:rsidR="0035010E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3A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243A7">
        <w:rPr>
          <w:sz w:val="28"/>
          <w:szCs w:val="28"/>
        </w:rPr>
        <w:t xml:space="preserve"> отсутствии в МНПА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35010E" w:rsidRPr="009243A7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отсутствии </w:t>
      </w:r>
      <w:r w:rsidRPr="009243A7">
        <w:rPr>
          <w:sz w:val="28"/>
          <w:szCs w:val="28"/>
        </w:rPr>
        <w:t>положений, способствующих возникновению необоснованных расходов муниципального бюджета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8"/>
          <w:szCs w:val="28"/>
        </w:rPr>
        <w:t>________________________________________________________________________.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t xml:space="preserve">     (</w:t>
      </w:r>
      <w:r w:rsidRPr="009243A7">
        <w:rPr>
          <w:i/>
        </w:rPr>
        <w:t>вывод о наличии либо отсутствии положений, необоснованно затрудняющих осуществление  предпринимательской и инвестиционной деятельности).</w:t>
      </w:r>
    </w:p>
    <w:p w:rsidR="00301583" w:rsidRDefault="00E26CED" w:rsidP="00301583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19762A">
        <w:rPr>
          <w:sz w:val="28"/>
          <w:szCs w:val="28"/>
        </w:rPr>
        <w:t>,</w:t>
      </w:r>
      <w:proofErr w:type="gramEnd"/>
      <w:r w:rsidR="00CA7CEA">
        <w:rPr>
          <w:sz w:val="28"/>
          <w:szCs w:val="28"/>
        </w:rPr>
        <w:t xml:space="preserve"> </w:t>
      </w:r>
      <w:r w:rsidR="00E70A9E">
        <w:rPr>
          <w:b/>
          <w:sz w:val="28"/>
          <w:szCs w:val="28"/>
        </w:rPr>
        <w:t xml:space="preserve">рекомендуется </w:t>
      </w:r>
      <w:r w:rsidR="00301583" w:rsidRPr="00A91913">
        <w:rPr>
          <w:b/>
          <w:sz w:val="28"/>
          <w:szCs w:val="28"/>
        </w:rPr>
        <w:t xml:space="preserve"> внести изменения</w:t>
      </w:r>
      <w:r w:rsidR="00301583" w:rsidRPr="00A91913">
        <w:rPr>
          <w:sz w:val="28"/>
          <w:szCs w:val="28"/>
        </w:rPr>
        <w:t xml:space="preserve"> в действующее постановление, с учетом указанных в настоящем зак</w:t>
      </w:r>
      <w:r w:rsidR="00E70A9E">
        <w:rPr>
          <w:sz w:val="28"/>
          <w:szCs w:val="28"/>
        </w:rPr>
        <w:t>лючении замечаний и предложений:</w:t>
      </w:r>
    </w:p>
    <w:p w:rsidR="002A02ED" w:rsidRDefault="0058478B" w:rsidP="0058478B">
      <w:pPr>
        <w:pStyle w:val="a5"/>
        <w:ind w:firstLine="851"/>
        <w:rPr>
          <w:rFonts w:ascii="Times New Roman" w:hAnsi="Times New Roman"/>
        </w:rPr>
      </w:pPr>
      <w:r w:rsidRPr="000577D5">
        <w:rPr>
          <w:rFonts w:ascii="Times New Roman" w:hAnsi="Times New Roman"/>
          <w:b/>
        </w:rPr>
        <w:t>- в пункте</w:t>
      </w:r>
      <w:r w:rsidR="000577D5" w:rsidRPr="000577D5">
        <w:rPr>
          <w:rFonts w:ascii="Times New Roman" w:hAnsi="Times New Roman"/>
          <w:b/>
        </w:rPr>
        <w:t xml:space="preserve"> </w:t>
      </w:r>
      <w:r w:rsidR="002A02ED">
        <w:rPr>
          <w:rFonts w:ascii="Times New Roman" w:hAnsi="Times New Roman"/>
          <w:b/>
        </w:rPr>
        <w:t xml:space="preserve">7 </w:t>
      </w:r>
      <w:r w:rsidR="002A02ED" w:rsidRPr="002A02ED">
        <w:rPr>
          <w:rFonts w:ascii="Times New Roman" w:hAnsi="Times New Roman"/>
        </w:rPr>
        <w:t xml:space="preserve">уточнить в </w:t>
      </w:r>
      <w:proofErr w:type="gramStart"/>
      <w:r w:rsidR="002A02ED" w:rsidRPr="002A02ED">
        <w:rPr>
          <w:rFonts w:ascii="Times New Roman" w:hAnsi="Times New Roman"/>
        </w:rPr>
        <w:t>соответствии</w:t>
      </w:r>
      <w:proofErr w:type="gramEnd"/>
      <w:r w:rsidR="002A02ED" w:rsidRPr="002A02ED">
        <w:rPr>
          <w:rFonts w:ascii="Times New Roman" w:hAnsi="Times New Roman"/>
        </w:rPr>
        <w:t xml:space="preserve"> с какими нормативными правовыми актами</w:t>
      </w:r>
      <w:r w:rsidR="002A02ED">
        <w:rPr>
          <w:rFonts w:ascii="Times New Roman" w:hAnsi="Times New Roman"/>
        </w:rPr>
        <w:t xml:space="preserve">  осуществляется порядок обжалования действий (бездействий) и решений, осуществляемых и принимаемых администрацией Галичского муниципального района Костромской области;</w:t>
      </w:r>
    </w:p>
    <w:p w:rsidR="0058478B" w:rsidRDefault="002A02ED" w:rsidP="002A02ED">
      <w:pPr>
        <w:pStyle w:val="a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A02ED">
        <w:rPr>
          <w:rFonts w:ascii="Times New Roman" w:hAnsi="Times New Roman"/>
          <w:b/>
        </w:rPr>
        <w:t>в пункте 8</w:t>
      </w:r>
      <w:r>
        <w:rPr>
          <w:rFonts w:ascii="Times New Roman" w:hAnsi="Times New Roman"/>
        </w:rPr>
        <w:t xml:space="preserve"> слова: «</w:t>
      </w:r>
      <w:r w:rsidRPr="002A02ED">
        <w:rPr>
          <w:rFonts w:ascii="Times New Roman" w:hAnsi="Times New Roman"/>
        </w:rPr>
        <w:t>на официальном сайте  администрации Галичского муниципального района Костромской области (www.</w:t>
      </w:r>
      <w:hyperlink r:id="rId6" w:history="1">
        <w:r w:rsidRPr="002A02ED">
          <w:rPr>
            <w:rFonts w:ascii="Times New Roman" w:hAnsi="Times New Roman"/>
          </w:rPr>
          <w:t>rayon.qalich.com</w:t>
        </w:r>
      </w:hyperlink>
      <w:r w:rsidRPr="002A02ED">
        <w:rPr>
          <w:rFonts w:ascii="Times New Roman" w:hAnsi="Times New Roman"/>
        </w:rPr>
        <w:t>)в сети Интернет</w:t>
      </w:r>
      <w:r>
        <w:rPr>
          <w:rFonts w:ascii="Times New Roman" w:hAnsi="Times New Roman"/>
        </w:rPr>
        <w:t xml:space="preserve">» </w:t>
      </w:r>
      <w:r w:rsidR="0058478B" w:rsidRPr="0058478B">
        <w:rPr>
          <w:rFonts w:ascii="Times New Roman" w:hAnsi="Times New Roman"/>
        </w:rPr>
        <w:t>заменить словами: «на официальном сайте Галичского муниципального района</w:t>
      </w:r>
      <w:r w:rsidR="0058478B" w:rsidRPr="0058478B">
        <w:rPr>
          <w:rFonts w:ascii="Times New Roman" w:hAnsi="Times New Roman"/>
          <w:color w:val="000000"/>
        </w:rPr>
        <w:t xml:space="preserve"> в информационно-телекоммуникационной сети Интернет,</w:t>
      </w:r>
      <w:r w:rsidR="0058478B" w:rsidRPr="0058478B">
        <w:rPr>
          <w:rFonts w:ascii="Times New Roman" w:hAnsi="Times New Roman"/>
        </w:rPr>
        <w:t xml:space="preserve"> (</w:t>
      </w:r>
      <w:proofErr w:type="spellStart"/>
      <w:r w:rsidR="0058478B" w:rsidRPr="0058478B">
        <w:rPr>
          <w:rFonts w:ascii="Times New Roman" w:hAnsi="Times New Roman"/>
          <w:u w:val="single"/>
        </w:rPr>
        <w:t>www.qal</w:t>
      </w:r>
      <w:proofErr w:type="spellEnd"/>
      <w:r w:rsidR="0058478B" w:rsidRPr="0058478B">
        <w:rPr>
          <w:rFonts w:ascii="Times New Roman" w:hAnsi="Times New Roman"/>
          <w:u w:val="single"/>
        </w:rPr>
        <w:t>-</w:t>
      </w:r>
      <w:proofErr w:type="spellStart"/>
      <w:r w:rsidR="0058478B" w:rsidRPr="0058478B">
        <w:rPr>
          <w:rFonts w:ascii="Times New Roman" w:hAnsi="Times New Roman"/>
          <w:u w:val="single"/>
          <w:lang w:val="en-US"/>
        </w:rPr>
        <w:t>mr</w:t>
      </w:r>
      <w:proofErr w:type="spellEnd"/>
      <w:r w:rsidR="0058478B" w:rsidRPr="0058478B">
        <w:rPr>
          <w:rFonts w:ascii="Times New Roman" w:hAnsi="Times New Roman"/>
          <w:u w:val="single"/>
        </w:rPr>
        <w:t>.</w:t>
      </w:r>
      <w:proofErr w:type="spellStart"/>
      <w:r w:rsidR="0058478B" w:rsidRPr="0058478B">
        <w:rPr>
          <w:rFonts w:ascii="Times New Roman" w:hAnsi="Times New Roman"/>
          <w:u w:val="single"/>
          <w:lang w:val="en-US"/>
        </w:rPr>
        <w:t>ru</w:t>
      </w:r>
      <w:proofErr w:type="spellEnd"/>
      <w:r w:rsidR="0058478B" w:rsidRPr="0058478B">
        <w:rPr>
          <w:rFonts w:ascii="Times New Roman" w:hAnsi="Times New Roman"/>
          <w:u w:val="single"/>
        </w:rPr>
        <w:t xml:space="preserve">) </w:t>
      </w:r>
      <w:r w:rsidR="0058478B" w:rsidRPr="0058478B">
        <w:rPr>
          <w:rFonts w:ascii="Times New Roman" w:hAnsi="Times New Roman"/>
        </w:rPr>
        <w:t>»</w:t>
      </w:r>
      <w:r w:rsidR="00771697">
        <w:rPr>
          <w:rFonts w:ascii="Times New Roman" w:hAnsi="Times New Roman"/>
        </w:rPr>
        <w:t>, а также далее по тексту</w:t>
      </w:r>
      <w:r w:rsidR="0058478B">
        <w:rPr>
          <w:rFonts w:ascii="Times New Roman" w:hAnsi="Times New Roman"/>
        </w:rPr>
        <w:t>;</w:t>
      </w:r>
    </w:p>
    <w:p w:rsidR="00CA3772" w:rsidRDefault="00CA3772" w:rsidP="002A02ED">
      <w:pPr>
        <w:pStyle w:val="a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A3772">
        <w:rPr>
          <w:rFonts w:ascii="Times New Roman" w:hAnsi="Times New Roman"/>
          <w:b/>
        </w:rPr>
        <w:t>пункт 9</w:t>
      </w:r>
      <w:r>
        <w:rPr>
          <w:rFonts w:ascii="Times New Roman" w:hAnsi="Times New Roman"/>
        </w:rPr>
        <w:t xml:space="preserve"> изложить в следующей редакции: «</w:t>
      </w:r>
      <w:r w:rsidRPr="00CA3772">
        <w:rPr>
          <w:rFonts w:ascii="Times New Roman" w:hAnsi="Times New Roman"/>
        </w:rPr>
        <w:t xml:space="preserve">Наименование муниципальной услуги - перевод </w:t>
      </w:r>
      <w:r>
        <w:rPr>
          <w:rFonts w:ascii="Times New Roman" w:hAnsi="Times New Roman"/>
        </w:rPr>
        <w:t xml:space="preserve">нежилого помещения в жилое помещение и </w:t>
      </w:r>
      <w:r w:rsidRPr="00CA3772">
        <w:rPr>
          <w:rFonts w:ascii="Times New Roman" w:hAnsi="Times New Roman"/>
        </w:rPr>
        <w:t xml:space="preserve">жилого помещения в </w:t>
      </w:r>
      <w:r>
        <w:rPr>
          <w:rFonts w:ascii="Times New Roman" w:hAnsi="Times New Roman"/>
        </w:rPr>
        <w:t>нежилое помещение, в том числе в электронном виде;</w:t>
      </w:r>
    </w:p>
    <w:p w:rsidR="00CA3772" w:rsidRDefault="00CA3772" w:rsidP="00CA377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3772">
        <w:rPr>
          <w:sz w:val="28"/>
          <w:szCs w:val="28"/>
        </w:rPr>
        <w:t xml:space="preserve">- добавить </w:t>
      </w:r>
      <w:r w:rsidRPr="00CA3772">
        <w:rPr>
          <w:b/>
          <w:sz w:val="28"/>
          <w:szCs w:val="28"/>
        </w:rPr>
        <w:t xml:space="preserve">в пункт </w:t>
      </w:r>
      <w:r>
        <w:rPr>
          <w:b/>
          <w:sz w:val="28"/>
          <w:szCs w:val="28"/>
        </w:rPr>
        <w:t>14</w:t>
      </w:r>
      <w:r w:rsidRPr="00CA3772">
        <w:rPr>
          <w:sz w:val="28"/>
          <w:szCs w:val="28"/>
        </w:rPr>
        <w:t xml:space="preserve">  соответствующие  нормативные правовые акты</w:t>
      </w:r>
      <w:r>
        <w:rPr>
          <w:sz w:val="28"/>
          <w:szCs w:val="28"/>
        </w:rPr>
        <w:t>;</w:t>
      </w:r>
    </w:p>
    <w:p w:rsidR="00CA3772" w:rsidRDefault="00CA3772" w:rsidP="00CA377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0BB3">
        <w:rPr>
          <w:sz w:val="28"/>
          <w:szCs w:val="28"/>
        </w:rPr>
        <w:t xml:space="preserve">- </w:t>
      </w:r>
      <w:r w:rsidR="006F0BB3" w:rsidRPr="006F0BB3">
        <w:rPr>
          <w:b/>
          <w:sz w:val="28"/>
          <w:szCs w:val="28"/>
        </w:rPr>
        <w:t>п</w:t>
      </w:r>
      <w:r w:rsidRPr="006F0BB3">
        <w:rPr>
          <w:b/>
          <w:sz w:val="28"/>
          <w:szCs w:val="28"/>
        </w:rPr>
        <w:t>ункт 16</w:t>
      </w:r>
      <w:r w:rsidR="006F0BB3">
        <w:rPr>
          <w:sz w:val="28"/>
          <w:szCs w:val="28"/>
        </w:rPr>
        <w:t xml:space="preserve"> добавить подпунктом следующего содержания:</w:t>
      </w:r>
    </w:p>
    <w:p w:rsidR="006F0BB3" w:rsidRPr="006F0BB3" w:rsidRDefault="006F0BB3" w:rsidP="006F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0BB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Pr="006F0BB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F0BB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Pr="006F0BB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proofErr w:type="gramStart"/>
      <w:r w:rsidRPr="006F0BB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Pr="006F0BB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F0BB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  <w:r w:rsidRPr="006F0BB3">
        <w:rPr>
          <w:sz w:val="28"/>
          <w:szCs w:val="28"/>
        </w:rPr>
        <w:br/>
      </w:r>
      <w:proofErr w:type="gramEnd"/>
    </w:p>
    <w:p w:rsidR="006F0BB3" w:rsidRPr="006F0BB3" w:rsidRDefault="006F0BB3" w:rsidP="006F0BB3">
      <w:pPr>
        <w:rPr>
          <w:sz w:val="28"/>
          <w:szCs w:val="28"/>
        </w:rPr>
      </w:pPr>
    </w:p>
    <w:p w:rsidR="006F0BB3" w:rsidRDefault="006F0BB3" w:rsidP="006F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F0BB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03B9" w:rsidRPr="00BC03B9">
        <w:rPr>
          <w:sz w:val="28"/>
          <w:szCs w:val="28"/>
        </w:rPr>
        <w:t>администрации Галичского муниципального района Костромской области</w:t>
      </w:r>
      <w:r w:rsidRPr="006F0BB3">
        <w:rPr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BC03B9">
        <w:rPr>
          <w:sz w:val="28"/>
          <w:szCs w:val="28"/>
        </w:rPr>
        <w:t xml:space="preserve">главы </w:t>
      </w:r>
      <w:r w:rsidR="00BC03B9" w:rsidRPr="00BC03B9">
        <w:rPr>
          <w:sz w:val="28"/>
          <w:szCs w:val="28"/>
        </w:rPr>
        <w:t>администрации Галичского муниципального района Костромской области</w:t>
      </w:r>
      <w:r w:rsidRPr="006F0BB3">
        <w:rPr>
          <w:sz w:val="28"/>
          <w:szCs w:val="28"/>
        </w:rPr>
        <w:t>, руководителя МФЦ при первоначальном отказе в приеме документов</w:t>
      </w:r>
      <w:proofErr w:type="gramEnd"/>
      <w:r w:rsidRPr="006F0BB3">
        <w:rPr>
          <w:sz w:val="28"/>
          <w:szCs w:val="28"/>
        </w:rPr>
        <w:t xml:space="preserve">, </w:t>
      </w:r>
      <w:proofErr w:type="gramStart"/>
      <w:r w:rsidRPr="006F0BB3">
        <w:rPr>
          <w:sz w:val="28"/>
          <w:szCs w:val="28"/>
        </w:rPr>
        <w:t>необходимых</w:t>
      </w:r>
      <w:proofErr w:type="gramEnd"/>
      <w:r w:rsidRPr="006F0BB3">
        <w:rPr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неудобства;</w:t>
      </w:r>
    </w:p>
    <w:p w:rsidR="006F0BB3" w:rsidRDefault="006F0BB3" w:rsidP="009628D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proofErr w:type="gramStart"/>
      <w:r w:rsidR="009628DD">
        <w:rPr>
          <w:sz w:val="28"/>
          <w:szCs w:val="28"/>
        </w:rPr>
        <w:t xml:space="preserve">- </w:t>
      </w:r>
      <w:r w:rsidR="009628DD" w:rsidRPr="009628DD">
        <w:rPr>
          <w:b/>
          <w:sz w:val="28"/>
          <w:szCs w:val="28"/>
        </w:rPr>
        <w:t xml:space="preserve">в пункте 47 </w:t>
      </w:r>
      <w:r w:rsidR="009628DD">
        <w:rPr>
          <w:b/>
          <w:sz w:val="28"/>
          <w:szCs w:val="28"/>
        </w:rPr>
        <w:t xml:space="preserve">в </w:t>
      </w:r>
      <w:r w:rsidR="009628DD" w:rsidRPr="009628DD">
        <w:rPr>
          <w:b/>
          <w:sz w:val="28"/>
          <w:szCs w:val="28"/>
        </w:rPr>
        <w:t xml:space="preserve">подпункт </w:t>
      </w:r>
      <w:proofErr w:type="spellStart"/>
      <w:r w:rsidR="009628DD" w:rsidRPr="009628DD">
        <w:rPr>
          <w:b/>
          <w:sz w:val="28"/>
          <w:szCs w:val="28"/>
        </w:rPr>
        <w:t>д</w:t>
      </w:r>
      <w:proofErr w:type="spellEnd"/>
      <w:r w:rsidR="009628DD" w:rsidRPr="009628DD">
        <w:rPr>
          <w:b/>
          <w:sz w:val="28"/>
          <w:szCs w:val="28"/>
        </w:rPr>
        <w:t>)</w:t>
      </w:r>
      <w:r w:rsidR="009628DD">
        <w:rPr>
          <w:b/>
          <w:sz w:val="28"/>
          <w:szCs w:val="28"/>
        </w:rPr>
        <w:t xml:space="preserve"> </w:t>
      </w:r>
      <w:r w:rsidR="009628DD">
        <w:rPr>
          <w:sz w:val="28"/>
          <w:szCs w:val="28"/>
        </w:rPr>
        <w:t>добавить слова: «</w:t>
      </w:r>
      <w:r w:rsidR="009628DD" w:rsidRPr="009628DD">
        <w:rPr>
          <w:sz w:val="28"/>
          <w:szCs w:val="28"/>
          <w:shd w:val="clear" w:color="auto" w:fill="FFFFFF"/>
        </w:rPr>
        <w:t>проверяет согласие всех собственников помещений в многоквартирном доме на уменьшение размера общего имущества в многоквартирном доме путем его реконструкции, если переустройство и (или) перепланировка требуется для обеспечения использования такого помещения в качестве жилого или нежилого помещения и переустройство и (или) перепланировка помещения влечет уменьшение размера общего имущества в многоквартирном доме</w:t>
      </w:r>
      <w:r w:rsidR="009628DD">
        <w:rPr>
          <w:sz w:val="28"/>
          <w:szCs w:val="28"/>
          <w:shd w:val="clear" w:color="auto" w:fill="FFFFFF"/>
        </w:rPr>
        <w:t>»</w:t>
      </w:r>
      <w:r w:rsidR="009628DD" w:rsidRPr="009628DD">
        <w:rPr>
          <w:sz w:val="28"/>
          <w:szCs w:val="28"/>
          <w:shd w:val="clear" w:color="auto" w:fill="FFFFFF"/>
        </w:rPr>
        <w:t>;</w:t>
      </w:r>
      <w:proofErr w:type="gramEnd"/>
    </w:p>
    <w:p w:rsidR="00BC03B9" w:rsidRDefault="00BC03B9" w:rsidP="00BC03B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- </w:t>
      </w:r>
      <w:r w:rsidRPr="00BC03B9">
        <w:rPr>
          <w:b/>
          <w:sz w:val="28"/>
          <w:szCs w:val="28"/>
          <w:shd w:val="clear" w:color="auto" w:fill="FFFFFF"/>
        </w:rPr>
        <w:t>в пункт 65</w:t>
      </w:r>
      <w:r>
        <w:rPr>
          <w:sz w:val="28"/>
          <w:szCs w:val="28"/>
          <w:shd w:val="clear" w:color="auto" w:fill="FFFFFF"/>
        </w:rPr>
        <w:t xml:space="preserve"> добавить информацию:</w:t>
      </w:r>
    </w:p>
    <w:p w:rsidR="00723290" w:rsidRPr="00D91D58" w:rsidRDefault="00BC03B9" w:rsidP="0019372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«</w:t>
      </w:r>
      <w:r w:rsidRPr="00BC03B9">
        <w:rPr>
          <w:sz w:val="28"/>
          <w:szCs w:val="28"/>
        </w:rPr>
        <w:t>В случае обнаружения опечаток и ошибок (далее - техническая ошибка) в выданных в результате предоставления муниципальной услуги документах, заявитель направляет в адрес администрации Галичского муниципального района Костромской области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</w:t>
      </w:r>
      <w:proofErr w:type="gramStart"/>
      <w:r w:rsidRPr="00BC03B9">
        <w:rPr>
          <w:sz w:val="28"/>
          <w:szCs w:val="28"/>
        </w:rPr>
        <w:t>.</w:t>
      </w:r>
      <w:proofErr w:type="gramEnd"/>
      <w:r w:rsidRPr="00BC03B9">
        <w:rPr>
          <w:sz w:val="28"/>
          <w:szCs w:val="28"/>
        </w:rPr>
        <w:br/>
      </w:r>
      <w:r>
        <w:rPr>
          <w:sz w:val="28"/>
          <w:szCs w:val="28"/>
        </w:rPr>
        <w:t xml:space="preserve">   -  </w:t>
      </w:r>
      <w:proofErr w:type="gramStart"/>
      <w:r>
        <w:rPr>
          <w:sz w:val="28"/>
          <w:szCs w:val="28"/>
        </w:rPr>
        <w:t>з</w:t>
      </w:r>
      <w:proofErr w:type="gramEnd"/>
      <w:r w:rsidRPr="00BC03B9">
        <w:rPr>
          <w:sz w:val="28"/>
          <w:szCs w:val="28"/>
        </w:rPr>
        <w:t xml:space="preserve">аявление в порядке, установленном инструкцией </w:t>
      </w:r>
      <w:r>
        <w:rPr>
          <w:sz w:val="28"/>
          <w:szCs w:val="28"/>
        </w:rPr>
        <w:t xml:space="preserve">администрацией </w:t>
      </w:r>
      <w:r w:rsidRPr="00BC03B9">
        <w:rPr>
          <w:sz w:val="28"/>
          <w:szCs w:val="28"/>
        </w:rPr>
        <w:t>Галичского муниципального района Костромской област</w:t>
      </w:r>
      <w:r>
        <w:rPr>
          <w:sz w:val="28"/>
          <w:szCs w:val="28"/>
        </w:rPr>
        <w:t>и</w:t>
      </w:r>
      <w:r w:rsidRPr="00BC03B9">
        <w:rPr>
          <w:sz w:val="28"/>
          <w:szCs w:val="28"/>
        </w:rPr>
        <w:t>, передается на рассмотрение специалисту, ответственному за выдачу документов заявителю</w:t>
      </w:r>
      <w:proofErr w:type="gramStart"/>
      <w:r w:rsidRPr="00BC03B9">
        <w:rPr>
          <w:sz w:val="28"/>
          <w:szCs w:val="28"/>
        </w:rPr>
        <w:t>.</w:t>
      </w:r>
      <w:proofErr w:type="gramEnd"/>
      <w:r w:rsidRPr="00BC03B9">
        <w:rPr>
          <w:sz w:val="28"/>
          <w:szCs w:val="28"/>
        </w:rPr>
        <w:br/>
      </w:r>
      <w:r>
        <w:rPr>
          <w:sz w:val="28"/>
          <w:szCs w:val="28"/>
        </w:rPr>
        <w:t xml:space="preserve">   -  </w:t>
      </w:r>
      <w:proofErr w:type="gramStart"/>
      <w:r>
        <w:rPr>
          <w:sz w:val="28"/>
          <w:szCs w:val="28"/>
        </w:rPr>
        <w:t>с</w:t>
      </w:r>
      <w:proofErr w:type="gramEnd"/>
      <w:r w:rsidRPr="00BC03B9">
        <w:rPr>
          <w:sz w:val="28"/>
          <w:szCs w:val="28"/>
        </w:rPr>
        <w:t>рок рассмотрения и выдачи документов с исправленными техническими ошибками не может превышать 5 рабочих дней с момента регистрации заявления об исправлении допущенных технических ошибок.</w:t>
      </w:r>
      <w:r w:rsidRPr="00BC03B9">
        <w:rPr>
          <w:sz w:val="28"/>
          <w:szCs w:val="28"/>
        </w:rPr>
        <w:br/>
      </w:r>
      <w:r>
        <w:rPr>
          <w:sz w:val="28"/>
          <w:szCs w:val="28"/>
        </w:rPr>
        <w:t xml:space="preserve">  -  ж</w:t>
      </w:r>
      <w:r w:rsidRPr="00BC03B9">
        <w:rPr>
          <w:sz w:val="28"/>
          <w:szCs w:val="28"/>
        </w:rPr>
        <w:t>алоба заявителя на отказ администрации Галичского муниципального района Костромской области</w:t>
      </w:r>
      <w:r>
        <w:rPr>
          <w:sz w:val="28"/>
          <w:szCs w:val="28"/>
        </w:rPr>
        <w:t xml:space="preserve"> должностного лица</w:t>
      </w:r>
      <w:r w:rsidRPr="00BC03B9">
        <w:rPr>
          <w:sz w:val="28"/>
          <w:szCs w:val="28"/>
        </w:rPr>
        <w:t xml:space="preserve">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</w:t>
      </w:r>
      <w:r>
        <w:rPr>
          <w:sz w:val="28"/>
          <w:szCs w:val="28"/>
        </w:rPr>
        <w:t>орядке, установленном  настоящим Административным регламентом</w:t>
      </w:r>
      <w:proofErr w:type="gramStart"/>
      <w:r w:rsidRPr="00BC03B9">
        <w:rPr>
          <w:sz w:val="28"/>
          <w:szCs w:val="28"/>
        </w:rPr>
        <w:t>.</w:t>
      </w:r>
      <w:proofErr w:type="gramEnd"/>
      <w:r w:rsidRPr="00BC03B9">
        <w:rPr>
          <w:sz w:val="28"/>
          <w:szCs w:val="28"/>
        </w:rPr>
        <w:br/>
      </w:r>
      <w:r>
        <w:rPr>
          <w:rFonts w:ascii="Arial" w:hAnsi="Arial" w:cs="Arial"/>
          <w:color w:val="444444"/>
        </w:rPr>
        <w:t xml:space="preserve">  </w:t>
      </w:r>
      <w:r w:rsidRPr="00BC0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 w:rsidRPr="00BC03B9">
        <w:rPr>
          <w:sz w:val="28"/>
          <w:szCs w:val="28"/>
        </w:rPr>
        <w:t>аксимальный срок выполнения администрати</w:t>
      </w:r>
      <w:r>
        <w:rPr>
          <w:sz w:val="28"/>
          <w:szCs w:val="28"/>
        </w:rPr>
        <w:t>вных действий составляет 2 часа;</w:t>
      </w:r>
      <w:r w:rsidRPr="00BC03B9">
        <w:rPr>
          <w:sz w:val="28"/>
          <w:szCs w:val="28"/>
        </w:rPr>
        <w:br/>
        <w:t xml:space="preserve"> - </w:t>
      </w:r>
      <w:r>
        <w:rPr>
          <w:sz w:val="28"/>
          <w:szCs w:val="28"/>
        </w:rPr>
        <w:t xml:space="preserve"> м</w:t>
      </w:r>
      <w:r w:rsidRPr="00BC03B9">
        <w:rPr>
          <w:sz w:val="28"/>
          <w:szCs w:val="28"/>
        </w:rPr>
        <w:t>аксимальный срок выполнения административной процедуры составляет 3 рабочих дня со дня принятия решения.</w:t>
      </w:r>
      <w:r w:rsidRPr="00BC03B9">
        <w:rPr>
          <w:sz w:val="28"/>
          <w:szCs w:val="28"/>
        </w:rPr>
        <w:br/>
      </w:r>
      <w:r w:rsidR="00723290" w:rsidRPr="009243A7">
        <w:rPr>
          <w:i/>
        </w:rPr>
        <w:t>(обоснование выводов, а также иные замечания и предложения),</w:t>
      </w:r>
    </w:p>
    <w:p w:rsidR="0019372A" w:rsidRPr="0019372A" w:rsidRDefault="00723290" w:rsidP="0019372A">
      <w:pPr>
        <w:jc w:val="both"/>
        <w:rPr>
          <w:b/>
          <w:sz w:val="28"/>
          <w:szCs w:val="28"/>
        </w:rPr>
      </w:pPr>
      <w:r w:rsidRPr="009243A7">
        <w:t xml:space="preserve"> </w:t>
      </w:r>
      <w:r w:rsidR="0019372A">
        <w:t xml:space="preserve">      </w:t>
      </w:r>
      <w:proofErr w:type="gramStart"/>
      <w:r w:rsidR="0019372A" w:rsidRPr="0019372A">
        <w:rPr>
          <w:b/>
          <w:sz w:val="28"/>
          <w:szCs w:val="28"/>
        </w:rPr>
        <w:t>Предлагаем разработчику привести в соответствие с действующим законодательством  Российской Федерации нормативный правовой акт « 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переводу нежилого помещения в жилое помещение и жилого помещения в нежилое помещение, в том числе в электронном виде»</w:t>
      </w:r>
      <w:r w:rsidR="0019372A">
        <w:rPr>
          <w:b/>
          <w:sz w:val="28"/>
          <w:szCs w:val="28"/>
        </w:rPr>
        <w:t xml:space="preserve"> </w:t>
      </w:r>
      <w:r w:rsidR="0019372A" w:rsidRPr="0019372A">
        <w:rPr>
          <w:b/>
          <w:sz w:val="28"/>
          <w:szCs w:val="28"/>
        </w:rPr>
        <w:t>(в редакции постановлений от 26 февраля 2015 года № 51, от 25 марта 2016 года № 45</w:t>
      </w:r>
      <w:proofErr w:type="gramEnd"/>
      <w:r w:rsidR="0019372A" w:rsidRPr="0019372A">
        <w:rPr>
          <w:b/>
          <w:sz w:val="28"/>
          <w:szCs w:val="28"/>
        </w:rPr>
        <w:t>, от 20 февраля 2017 года № 37,от 31 мая 2018 года №141).</w:t>
      </w:r>
    </w:p>
    <w:p w:rsidR="0019372A" w:rsidRPr="00211896" w:rsidRDefault="0019372A" w:rsidP="0019372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E70A9E" w:rsidRPr="00A76D7B" w:rsidRDefault="00E70A9E" w:rsidP="00E70A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740"/>
      <w:bookmarkEnd w:id="0"/>
    </w:p>
    <w:p w:rsidR="006A6F0E" w:rsidRDefault="006A6F0E"/>
    <w:sectPr w:rsidR="006A6F0E" w:rsidSect="006A4C94">
      <w:pgSz w:w="11906" w:h="16838"/>
      <w:pgMar w:top="567" w:right="567" w:bottom="567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90"/>
    <w:rsid w:val="000272AB"/>
    <w:rsid w:val="000577D5"/>
    <w:rsid w:val="0008720C"/>
    <w:rsid w:val="000F7717"/>
    <w:rsid w:val="00162009"/>
    <w:rsid w:val="0019372A"/>
    <w:rsid w:val="0019762A"/>
    <w:rsid w:val="00197898"/>
    <w:rsid w:val="001A504B"/>
    <w:rsid w:val="001A7577"/>
    <w:rsid w:val="001E1C25"/>
    <w:rsid w:val="00211896"/>
    <w:rsid w:val="00267454"/>
    <w:rsid w:val="00270EF6"/>
    <w:rsid w:val="002A02ED"/>
    <w:rsid w:val="002F397E"/>
    <w:rsid w:val="00301583"/>
    <w:rsid w:val="00312438"/>
    <w:rsid w:val="0035010E"/>
    <w:rsid w:val="003518F8"/>
    <w:rsid w:val="0035552A"/>
    <w:rsid w:val="00406D04"/>
    <w:rsid w:val="00417EE7"/>
    <w:rsid w:val="00423908"/>
    <w:rsid w:val="004540B5"/>
    <w:rsid w:val="004565D6"/>
    <w:rsid w:val="004C7D92"/>
    <w:rsid w:val="004E5DC6"/>
    <w:rsid w:val="0056668B"/>
    <w:rsid w:val="00581A84"/>
    <w:rsid w:val="0058478B"/>
    <w:rsid w:val="00597C62"/>
    <w:rsid w:val="005A3F69"/>
    <w:rsid w:val="005D5D26"/>
    <w:rsid w:val="005F37CD"/>
    <w:rsid w:val="0062669B"/>
    <w:rsid w:val="00646108"/>
    <w:rsid w:val="006A4C94"/>
    <w:rsid w:val="006A6F0E"/>
    <w:rsid w:val="006F0BB3"/>
    <w:rsid w:val="006F2D07"/>
    <w:rsid w:val="006F4C05"/>
    <w:rsid w:val="00721C24"/>
    <w:rsid w:val="00723290"/>
    <w:rsid w:val="007545F7"/>
    <w:rsid w:val="00771697"/>
    <w:rsid w:val="00775E45"/>
    <w:rsid w:val="00794F5A"/>
    <w:rsid w:val="00795865"/>
    <w:rsid w:val="007B6E4B"/>
    <w:rsid w:val="008575BE"/>
    <w:rsid w:val="00871064"/>
    <w:rsid w:val="0087628F"/>
    <w:rsid w:val="0088092A"/>
    <w:rsid w:val="008A439F"/>
    <w:rsid w:val="008A5B08"/>
    <w:rsid w:val="008A6C74"/>
    <w:rsid w:val="008F5E25"/>
    <w:rsid w:val="009121F9"/>
    <w:rsid w:val="00923597"/>
    <w:rsid w:val="009427B2"/>
    <w:rsid w:val="00956D84"/>
    <w:rsid w:val="009628DD"/>
    <w:rsid w:val="00977D7A"/>
    <w:rsid w:val="009A4AAB"/>
    <w:rsid w:val="009C16C7"/>
    <w:rsid w:val="009E35A2"/>
    <w:rsid w:val="00A23349"/>
    <w:rsid w:val="00A63493"/>
    <w:rsid w:val="00A91724"/>
    <w:rsid w:val="00AA2B25"/>
    <w:rsid w:val="00AB296A"/>
    <w:rsid w:val="00B075DB"/>
    <w:rsid w:val="00B520A1"/>
    <w:rsid w:val="00B669AB"/>
    <w:rsid w:val="00B8144B"/>
    <w:rsid w:val="00BA01E6"/>
    <w:rsid w:val="00BB6064"/>
    <w:rsid w:val="00BC03B9"/>
    <w:rsid w:val="00BF01EA"/>
    <w:rsid w:val="00BF68F0"/>
    <w:rsid w:val="00C06C2B"/>
    <w:rsid w:val="00C32403"/>
    <w:rsid w:val="00C35CA5"/>
    <w:rsid w:val="00C74503"/>
    <w:rsid w:val="00C8584F"/>
    <w:rsid w:val="00CA3772"/>
    <w:rsid w:val="00CA7CEA"/>
    <w:rsid w:val="00CC2832"/>
    <w:rsid w:val="00CE31E9"/>
    <w:rsid w:val="00D12A99"/>
    <w:rsid w:val="00D417AA"/>
    <w:rsid w:val="00D91D58"/>
    <w:rsid w:val="00E16A0E"/>
    <w:rsid w:val="00E26CED"/>
    <w:rsid w:val="00E50A62"/>
    <w:rsid w:val="00E70A9E"/>
    <w:rsid w:val="00E81C51"/>
    <w:rsid w:val="00EA01A2"/>
    <w:rsid w:val="00EC2E6D"/>
    <w:rsid w:val="00ED4AB1"/>
    <w:rsid w:val="00EF46CD"/>
    <w:rsid w:val="00F532FF"/>
    <w:rsid w:val="00F81C31"/>
    <w:rsid w:val="00F87682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4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2B2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21C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8478B"/>
    <w:pPr>
      <w:suppressAutoHyphens w:val="0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478B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97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5F37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n.muravlenko@mail.ru" TargetMode="External"/><Relationship Id="rId5" Type="http://schemas.openxmlformats.org/officeDocument/2006/relationships/hyperlink" Target="http://gal-mr.ru/wp-content/uploads/2021/07/Uvedomlenie-o-PK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D3477-E9E7-4FEF-B46D-28D37C16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5</cp:revision>
  <cp:lastPrinted>2021-08-11T06:16:00Z</cp:lastPrinted>
  <dcterms:created xsi:type="dcterms:W3CDTF">2021-08-11T07:01:00Z</dcterms:created>
  <dcterms:modified xsi:type="dcterms:W3CDTF">2021-08-13T08:57:00Z</dcterms:modified>
</cp:coreProperties>
</file>