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b/>
          <w:i/>
          <w:sz w:val="28"/>
          <w:szCs w:val="28"/>
          <w:u w:val="single"/>
          <w:lang w:eastAsia="ru-RU"/>
        </w:rPr>
      </w:pPr>
      <w:r w:rsidRPr="00C47B60">
        <w:rPr>
          <w:rFonts w:ascii="Times New Roman" w:eastAsia="Times New Roman" w:hAnsi="Times New Roman" w:cs="Times New Roman"/>
          <w:b/>
          <w:i/>
          <w:sz w:val="28"/>
          <w:szCs w:val="28"/>
          <w:u w:val="single"/>
          <w:lang w:eastAsia="ru-RU"/>
        </w:rPr>
        <w:t>Что такое конфликт интересов?</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К таким лицам (служащим) относятся:</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1) государственные и муниципальные служащие;</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4) иные категории лиц в случаях, предусмотренных федеральными законами.</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При этом получателями таких благ могут быть не только сами служащие, но и иные лица, а именно:</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47B60">
        <w:rPr>
          <w:rFonts w:ascii="Times New Roman" w:eastAsia="Times New Roman" w:hAnsi="Times New Roman" w:cs="Times New Roman"/>
          <w:sz w:val="28"/>
          <w:szCs w:val="28"/>
          <w:lang w:eastAsia="ru-RU"/>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roofErr w:type="gramEnd"/>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rsidR="00644141" w:rsidRPr="00C47B60"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644141"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rsidR="00644141" w:rsidRDefault="00644141" w:rsidP="00644141">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C47B60">
        <w:rPr>
          <w:rFonts w:ascii="Times New Roman" w:eastAsia="Times New Roman" w:hAnsi="Times New Roman" w:cs="Times New Roman"/>
          <w:sz w:val="28"/>
          <w:szCs w:val="28"/>
          <w:lang w:eastAsia="ru-RU"/>
        </w:rPr>
        <w:lastRenderedPageBreak/>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644141" w:rsidRDefault="00644141" w:rsidP="00644141">
      <w:pPr>
        <w:shd w:val="clear" w:color="auto" w:fill="FFFFFF"/>
        <w:spacing w:after="0" w:line="240" w:lineRule="auto"/>
        <w:ind w:firstLine="709"/>
        <w:jc w:val="center"/>
        <w:outlineLvl w:val="1"/>
        <w:rPr>
          <w:rFonts w:ascii="Times New Roman" w:eastAsia="Times New Roman" w:hAnsi="Times New Roman" w:cs="Times New Roman"/>
          <w:sz w:val="28"/>
          <w:szCs w:val="28"/>
          <w:lang w:eastAsia="ru-RU"/>
        </w:rPr>
      </w:pPr>
    </w:p>
    <w:p w:rsidR="006133D0" w:rsidRDefault="00644141"/>
    <w:sectPr w:rsidR="006133D0" w:rsidSect="00126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141"/>
    <w:rsid w:val="00126244"/>
    <w:rsid w:val="00547256"/>
    <w:rsid w:val="00644141"/>
    <w:rsid w:val="00BB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2021-11-17T07:21:00Z</dcterms:created>
  <dcterms:modified xsi:type="dcterms:W3CDTF">2021-11-17T07:21:00Z</dcterms:modified>
</cp:coreProperties>
</file>