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0B5D7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1B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B5D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B5D7C">
        <w:rPr>
          <w:rFonts w:ascii="Times New Roman" w:hAnsi="Times New Roman" w:cs="Times New Roman"/>
          <w:b/>
          <w:sz w:val="28"/>
          <w:szCs w:val="28"/>
        </w:rPr>
        <w:t>278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5D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0B5D7C">
        <w:rPr>
          <w:rFonts w:ascii="Times New Roman" w:hAnsi="Times New Roman" w:cs="Times New Roman"/>
          <w:b/>
          <w:sz w:val="28"/>
          <w:szCs w:val="28"/>
        </w:rPr>
        <w:t>от 21 августа 2017 года №200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0B5D7C">
        <w:rPr>
          <w:rFonts w:ascii="Times New Roman" w:hAnsi="Times New Roman" w:cs="Times New Roman"/>
          <w:sz w:val="28"/>
          <w:szCs w:val="28"/>
        </w:rPr>
        <w:t>11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0B5D7C">
        <w:rPr>
          <w:rFonts w:ascii="Times New Roman" w:hAnsi="Times New Roman" w:cs="Times New Roman"/>
          <w:sz w:val="28"/>
          <w:szCs w:val="28"/>
        </w:rPr>
        <w:t>октября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0B5D7C">
        <w:rPr>
          <w:rFonts w:ascii="Times New Roman" w:hAnsi="Times New Roman" w:cs="Times New Roman"/>
          <w:sz w:val="28"/>
          <w:szCs w:val="28"/>
        </w:rPr>
        <w:t>29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0B5D7C">
        <w:rPr>
          <w:rFonts w:ascii="Times New Roman" w:hAnsi="Times New Roman" w:cs="Times New Roman"/>
          <w:sz w:val="28"/>
          <w:szCs w:val="28"/>
        </w:rPr>
        <w:t>октября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0B5D7C"/>
    <w:rsid w:val="001C026D"/>
    <w:rsid w:val="003124EE"/>
    <w:rsid w:val="0035171B"/>
    <w:rsid w:val="004F6E30"/>
    <w:rsid w:val="0051353F"/>
    <w:rsid w:val="005F1E54"/>
    <w:rsid w:val="0064363F"/>
    <w:rsid w:val="006A6F0E"/>
    <w:rsid w:val="007F5F69"/>
    <w:rsid w:val="008649AA"/>
    <w:rsid w:val="008E2D97"/>
    <w:rsid w:val="00910629"/>
    <w:rsid w:val="00AF1F14"/>
    <w:rsid w:val="00B669AB"/>
    <w:rsid w:val="00B95811"/>
    <w:rsid w:val="00BB2937"/>
    <w:rsid w:val="00C35CA5"/>
    <w:rsid w:val="00D02314"/>
    <w:rsid w:val="00D23639"/>
    <w:rsid w:val="00D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2021-10-27T13:34:00Z</dcterms:created>
  <dcterms:modified xsi:type="dcterms:W3CDTF">2021-10-27T13:37:00Z</dcterms:modified>
</cp:coreProperties>
</file>