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198" w:rsidRDefault="00296198">
      <w:pPr>
        <w:rPr>
          <w:rFonts w:ascii="Times New Roman" w:hAnsi="Times New Roman" w:cs="Times New Roman"/>
        </w:rPr>
      </w:pPr>
    </w:p>
    <w:p w:rsidR="00296198" w:rsidRPr="00296198" w:rsidRDefault="00296198" w:rsidP="00296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198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1D6144">
        <w:rPr>
          <w:rFonts w:ascii="Times New Roman" w:hAnsi="Times New Roman" w:cs="Times New Roman"/>
          <w:b/>
          <w:sz w:val="28"/>
          <w:szCs w:val="28"/>
        </w:rPr>
        <w:t>№2</w:t>
      </w:r>
    </w:p>
    <w:p w:rsidR="00296198" w:rsidRPr="00296198" w:rsidRDefault="00296198" w:rsidP="00296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198">
        <w:rPr>
          <w:rFonts w:ascii="Times New Roman" w:hAnsi="Times New Roman" w:cs="Times New Roman"/>
          <w:b/>
          <w:sz w:val="28"/>
          <w:szCs w:val="28"/>
        </w:rPr>
        <w:t>проведения общественных обсуждений от "02" ноября 2021 года</w:t>
      </w:r>
    </w:p>
    <w:p w:rsidR="00296198" w:rsidRDefault="00296198">
      <w:pPr>
        <w:rPr>
          <w:rFonts w:ascii="Times New Roman" w:hAnsi="Times New Roman" w:cs="Times New Roman"/>
        </w:rPr>
      </w:pPr>
    </w:p>
    <w:p w:rsidR="00296198" w:rsidRPr="00296198" w:rsidRDefault="00296198" w:rsidP="00296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6198">
        <w:rPr>
          <w:rFonts w:ascii="Times New Roman" w:hAnsi="Times New Roman" w:cs="Times New Roman"/>
          <w:sz w:val="24"/>
          <w:szCs w:val="24"/>
        </w:rPr>
        <w:t xml:space="preserve">г. Галич, пл. Революции, д.23а </w:t>
      </w:r>
    </w:p>
    <w:p w:rsidR="00296198" w:rsidRPr="00296198" w:rsidRDefault="00296198" w:rsidP="00296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6198">
        <w:rPr>
          <w:rFonts w:ascii="Times New Roman" w:hAnsi="Times New Roman" w:cs="Times New Roman"/>
          <w:sz w:val="24"/>
          <w:szCs w:val="24"/>
        </w:rPr>
        <w:t>(</w:t>
      </w:r>
      <w:r w:rsidRPr="00296198">
        <w:rPr>
          <w:rFonts w:ascii="Times New Roman" w:hAnsi="Times New Roman" w:cs="Times New Roman"/>
          <w:i/>
          <w:sz w:val="24"/>
          <w:szCs w:val="24"/>
        </w:rPr>
        <w:t>место проведения</w:t>
      </w:r>
      <w:r w:rsidRPr="0029619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96198" w:rsidRPr="00296198" w:rsidRDefault="00296198" w:rsidP="002961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6198" w:rsidRPr="00296198" w:rsidRDefault="00296198">
      <w:pPr>
        <w:rPr>
          <w:rFonts w:ascii="Times New Roman" w:hAnsi="Times New Roman" w:cs="Times New Roman"/>
          <w:sz w:val="24"/>
          <w:szCs w:val="24"/>
        </w:rPr>
      </w:pPr>
      <w:r w:rsidRPr="00296198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:rsidR="00296198" w:rsidRPr="00296198" w:rsidRDefault="00296198" w:rsidP="00296198">
      <w:pPr>
        <w:jc w:val="both"/>
        <w:rPr>
          <w:rFonts w:ascii="Times New Roman" w:hAnsi="Times New Roman" w:cs="Times New Roman"/>
          <w:sz w:val="24"/>
          <w:szCs w:val="24"/>
        </w:rPr>
      </w:pPr>
      <w:r w:rsidRPr="00296198">
        <w:rPr>
          <w:rFonts w:ascii="Times New Roman" w:hAnsi="Times New Roman" w:cs="Times New Roman"/>
          <w:sz w:val="24"/>
          <w:szCs w:val="24"/>
        </w:rPr>
        <w:t>Председательствующий: Потехин Александр Николаевич – глава Галичского муниципального района Костромской области</w:t>
      </w:r>
    </w:p>
    <w:p w:rsidR="00296198" w:rsidRPr="00296198" w:rsidRDefault="00296198" w:rsidP="00296198">
      <w:pPr>
        <w:jc w:val="both"/>
        <w:rPr>
          <w:rFonts w:ascii="Times New Roman" w:hAnsi="Times New Roman" w:cs="Times New Roman"/>
          <w:sz w:val="24"/>
          <w:szCs w:val="24"/>
        </w:rPr>
      </w:pPr>
      <w:r w:rsidRPr="00296198">
        <w:rPr>
          <w:rFonts w:ascii="Times New Roman" w:hAnsi="Times New Roman" w:cs="Times New Roman"/>
          <w:sz w:val="24"/>
          <w:szCs w:val="24"/>
        </w:rPr>
        <w:t>Секретарь: Титова Светлана Михайловна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6198">
        <w:rPr>
          <w:rFonts w:ascii="Times New Roman" w:hAnsi="Times New Roman" w:cs="Times New Roman"/>
          <w:sz w:val="24"/>
          <w:szCs w:val="24"/>
        </w:rPr>
        <w:t>заведующий отделом по экономике и охране труда администрации Галичского муниципального района Костромской области</w:t>
      </w:r>
    </w:p>
    <w:p w:rsidR="00296198" w:rsidRDefault="00F83C3A" w:rsidP="00F83C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участвуют</w:t>
      </w:r>
      <w:r w:rsidR="00296198" w:rsidRPr="00F83C3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12 человек</w:t>
      </w:r>
      <w:r w:rsidR="00296198" w:rsidRPr="00F83C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C3A" w:rsidRPr="00F83C3A" w:rsidRDefault="00F83C3A" w:rsidP="00F83C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3C3A" w:rsidRDefault="00F83C3A" w:rsidP="00F83C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296198" w:rsidRPr="00F83C3A">
        <w:rPr>
          <w:rFonts w:ascii="Times New Roman" w:hAnsi="Times New Roman" w:cs="Times New Roman"/>
          <w:sz w:val="24"/>
          <w:szCs w:val="24"/>
        </w:rPr>
        <w:t xml:space="preserve">Проведение общественных обсуждений назначено </w:t>
      </w:r>
      <w:r w:rsidRPr="00F83C3A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Галичского муниципального района Костромской области от 29 сентября  2021 года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83C3A">
        <w:rPr>
          <w:rFonts w:ascii="Times New Roman" w:hAnsi="Times New Roman" w:cs="Times New Roman"/>
          <w:sz w:val="24"/>
          <w:szCs w:val="24"/>
        </w:rPr>
        <w:t>№ 27</w:t>
      </w:r>
      <w:r w:rsidR="001D6144">
        <w:rPr>
          <w:rFonts w:ascii="Times New Roman" w:hAnsi="Times New Roman" w:cs="Times New Roman"/>
          <w:sz w:val="24"/>
          <w:szCs w:val="24"/>
        </w:rPr>
        <w:t>5</w:t>
      </w:r>
      <w:r w:rsidRPr="00F83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83C3A">
        <w:rPr>
          <w:rFonts w:ascii="Times New Roman" w:hAnsi="Times New Roman" w:cs="Times New Roman"/>
          <w:sz w:val="24"/>
          <w:szCs w:val="24"/>
        </w:rPr>
        <w:t xml:space="preserve">Об утверждении проекта муниципального правового акта «Об утверждении  программы профилактики рисков причинения  вреда (ущерба)  охраняемым законом ценностям по муниципальному контролю </w:t>
      </w:r>
      <w:r w:rsidR="001D6144">
        <w:rPr>
          <w:rFonts w:ascii="Times New Roman" w:hAnsi="Times New Roman" w:cs="Times New Roman"/>
          <w:sz w:val="24"/>
          <w:szCs w:val="24"/>
        </w:rPr>
        <w:t xml:space="preserve">на автомобильном транспорте и в дорожном хозяйстве </w:t>
      </w:r>
      <w:r w:rsidRPr="00F83C3A">
        <w:rPr>
          <w:rFonts w:ascii="Times New Roman" w:hAnsi="Times New Roman" w:cs="Times New Roman"/>
          <w:sz w:val="24"/>
          <w:szCs w:val="24"/>
        </w:rPr>
        <w:t>на территории Галичского муниципального района Костромской области на  2022 год»</w:t>
      </w:r>
      <w:proofErr w:type="gramEnd"/>
    </w:p>
    <w:p w:rsidR="00296198" w:rsidRPr="00F83C3A" w:rsidRDefault="00F83C3A" w:rsidP="00F83C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296198" w:rsidRPr="00F83C3A">
        <w:rPr>
          <w:rFonts w:ascii="Times New Roman" w:hAnsi="Times New Roman" w:cs="Times New Roman"/>
          <w:sz w:val="24"/>
          <w:szCs w:val="24"/>
        </w:rPr>
        <w:t>____________________________________________________________________ (</w:t>
      </w:r>
      <w:r w:rsidR="00296198" w:rsidRPr="00F83C3A">
        <w:rPr>
          <w:rFonts w:ascii="Times New Roman" w:hAnsi="Times New Roman" w:cs="Times New Roman"/>
          <w:i/>
          <w:sz w:val="24"/>
          <w:szCs w:val="24"/>
        </w:rPr>
        <w:t>указать муниципальный правовой акт, которым назначены слушания, обсуждения</w:t>
      </w:r>
      <w:r w:rsidR="00296198" w:rsidRPr="00F83C3A">
        <w:rPr>
          <w:rFonts w:ascii="Times New Roman" w:hAnsi="Times New Roman" w:cs="Times New Roman"/>
          <w:sz w:val="24"/>
          <w:szCs w:val="24"/>
        </w:rPr>
        <w:t>)</w:t>
      </w:r>
    </w:p>
    <w:p w:rsidR="001D6144" w:rsidRDefault="00296198" w:rsidP="00296198">
      <w:pPr>
        <w:jc w:val="both"/>
        <w:rPr>
          <w:rFonts w:ascii="Times New Roman" w:hAnsi="Times New Roman" w:cs="Times New Roman"/>
          <w:sz w:val="24"/>
          <w:szCs w:val="24"/>
        </w:rPr>
      </w:pPr>
      <w:r w:rsidRPr="00F83C3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96198" w:rsidRPr="00F83C3A" w:rsidRDefault="00F83C3A" w:rsidP="002961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96198" w:rsidRPr="00F83C3A">
        <w:rPr>
          <w:rFonts w:ascii="Times New Roman" w:hAnsi="Times New Roman" w:cs="Times New Roman"/>
          <w:sz w:val="24"/>
          <w:szCs w:val="24"/>
        </w:rPr>
        <w:t>Организатором проведения публичных слушаний (общественных обсуждений) является администрация Галичского муниципального района Костромской области.</w:t>
      </w:r>
    </w:p>
    <w:p w:rsidR="001D6144" w:rsidRDefault="00296198" w:rsidP="00F83C3A">
      <w:pPr>
        <w:jc w:val="both"/>
        <w:rPr>
          <w:rFonts w:ascii="Times New Roman" w:hAnsi="Times New Roman" w:cs="Times New Roman"/>
          <w:sz w:val="24"/>
          <w:szCs w:val="24"/>
        </w:rPr>
      </w:pPr>
      <w:r w:rsidRPr="00F83C3A">
        <w:rPr>
          <w:rFonts w:ascii="Times New Roman" w:hAnsi="Times New Roman" w:cs="Times New Roman"/>
          <w:sz w:val="24"/>
          <w:szCs w:val="24"/>
        </w:rPr>
        <w:t xml:space="preserve"> </w:t>
      </w:r>
      <w:r w:rsidR="00F83C3A">
        <w:rPr>
          <w:rFonts w:ascii="Times New Roman" w:hAnsi="Times New Roman" w:cs="Times New Roman"/>
          <w:sz w:val="24"/>
          <w:szCs w:val="24"/>
        </w:rPr>
        <w:t xml:space="preserve">     </w:t>
      </w:r>
      <w:r w:rsidR="00F83C3A" w:rsidRPr="00F83C3A">
        <w:rPr>
          <w:rFonts w:ascii="Times New Roman" w:hAnsi="Times New Roman" w:cs="Times New Roman"/>
          <w:sz w:val="24"/>
          <w:szCs w:val="24"/>
        </w:rPr>
        <w:t>Общественные обсуждения п</w:t>
      </w:r>
      <w:r w:rsidRPr="00F83C3A">
        <w:rPr>
          <w:rFonts w:ascii="Times New Roman" w:hAnsi="Times New Roman" w:cs="Times New Roman"/>
          <w:sz w:val="24"/>
          <w:szCs w:val="24"/>
        </w:rPr>
        <w:t>ровод</w:t>
      </w:r>
      <w:r w:rsidR="00F83C3A" w:rsidRPr="00F83C3A">
        <w:rPr>
          <w:rFonts w:ascii="Times New Roman" w:hAnsi="Times New Roman" w:cs="Times New Roman"/>
          <w:sz w:val="24"/>
          <w:szCs w:val="24"/>
        </w:rPr>
        <w:t xml:space="preserve">ились с 01 октября  по  01 ноября 2021 года </w:t>
      </w:r>
      <w:r w:rsidRPr="00F83C3A">
        <w:rPr>
          <w:rFonts w:ascii="Times New Roman" w:hAnsi="Times New Roman" w:cs="Times New Roman"/>
          <w:sz w:val="24"/>
          <w:szCs w:val="24"/>
        </w:rPr>
        <w:t xml:space="preserve"> согласно оповещению о начале </w:t>
      </w:r>
      <w:r w:rsidR="00F83C3A" w:rsidRPr="00F83C3A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Pr="00F83C3A">
        <w:rPr>
          <w:rFonts w:ascii="Times New Roman" w:hAnsi="Times New Roman" w:cs="Times New Roman"/>
          <w:sz w:val="24"/>
          <w:szCs w:val="24"/>
        </w:rPr>
        <w:t xml:space="preserve">, опубликованному </w:t>
      </w:r>
      <w:r w:rsidR="00F83C3A" w:rsidRPr="00F83C3A">
        <w:rPr>
          <w:rFonts w:ascii="Times New Roman" w:hAnsi="Times New Roman" w:cs="Times New Roman"/>
          <w:sz w:val="24"/>
          <w:szCs w:val="24"/>
        </w:rPr>
        <w:t xml:space="preserve">на официальном сайте Галичского муниципального района Костромской области 29 сентября 2021 года, адрес ссылки: </w:t>
      </w:r>
      <w:hyperlink r:id="rId5" w:history="1">
        <w:r w:rsidR="001D6144" w:rsidRPr="002D1F58">
          <w:rPr>
            <w:rStyle w:val="a3"/>
            <w:rFonts w:ascii="Times New Roman" w:hAnsi="Times New Roman" w:cs="Times New Roman"/>
            <w:sz w:val="24"/>
            <w:szCs w:val="24"/>
          </w:rPr>
          <w:t>http://gal-mr.ru/wp-content/uploads/2021/09/Obshhestvennyie-obsuzhdeniya-programma-profilaktiki-MK-na-transporte.docx</w:t>
        </w:r>
      </w:hyperlink>
      <w:r w:rsidR="001D6144">
        <w:rPr>
          <w:rFonts w:ascii="Times New Roman" w:hAnsi="Times New Roman" w:cs="Times New Roman"/>
          <w:sz w:val="24"/>
          <w:szCs w:val="24"/>
        </w:rPr>
        <w:t>.</w:t>
      </w:r>
    </w:p>
    <w:p w:rsidR="00296198" w:rsidRPr="007459B4" w:rsidRDefault="00AE0FFB" w:rsidP="00AE0FFB">
      <w:pPr>
        <w:jc w:val="both"/>
        <w:rPr>
          <w:rFonts w:ascii="Times New Roman" w:hAnsi="Times New Roman" w:cs="Times New Roman"/>
          <w:sz w:val="24"/>
          <w:szCs w:val="24"/>
        </w:rPr>
      </w:pPr>
      <w:r w:rsidRPr="00F83C3A">
        <w:rPr>
          <w:rFonts w:ascii="Times New Roman" w:hAnsi="Times New Roman" w:cs="Times New Roman"/>
          <w:sz w:val="24"/>
          <w:szCs w:val="24"/>
        </w:rPr>
        <w:t xml:space="preserve">        </w:t>
      </w:r>
      <w:r w:rsidR="00296198" w:rsidRPr="00F83C3A">
        <w:rPr>
          <w:rFonts w:ascii="Times New Roman" w:hAnsi="Times New Roman" w:cs="Times New Roman"/>
          <w:sz w:val="24"/>
          <w:szCs w:val="24"/>
        </w:rPr>
        <w:t xml:space="preserve">Территорией проведения </w:t>
      </w:r>
      <w:r w:rsidRPr="00F83C3A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296198" w:rsidRPr="00F83C3A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Pr="00F83C3A">
        <w:rPr>
          <w:rFonts w:ascii="Times New Roman" w:hAnsi="Times New Roman" w:cs="Times New Roman"/>
          <w:sz w:val="24"/>
          <w:szCs w:val="24"/>
        </w:rPr>
        <w:t xml:space="preserve"> </w:t>
      </w:r>
      <w:r w:rsidRPr="007459B4">
        <w:rPr>
          <w:rFonts w:ascii="Times New Roman" w:hAnsi="Times New Roman" w:cs="Times New Roman"/>
          <w:sz w:val="24"/>
          <w:szCs w:val="24"/>
        </w:rPr>
        <w:t>проект программы профилактики  рисков причинения вреда</w:t>
      </w:r>
      <w:r w:rsidR="00F83C3A" w:rsidRPr="007459B4">
        <w:rPr>
          <w:rFonts w:ascii="Times New Roman" w:hAnsi="Times New Roman" w:cs="Times New Roman"/>
          <w:sz w:val="24"/>
          <w:szCs w:val="24"/>
        </w:rPr>
        <w:t xml:space="preserve"> </w:t>
      </w:r>
      <w:r w:rsidRPr="007459B4">
        <w:rPr>
          <w:rFonts w:ascii="Times New Roman" w:hAnsi="Times New Roman" w:cs="Times New Roman"/>
          <w:sz w:val="24"/>
          <w:szCs w:val="24"/>
        </w:rPr>
        <w:t>(ущерба) охраняемым законом цен</w:t>
      </w:r>
      <w:r w:rsidR="001D6144">
        <w:rPr>
          <w:rFonts w:ascii="Times New Roman" w:hAnsi="Times New Roman" w:cs="Times New Roman"/>
          <w:sz w:val="24"/>
          <w:szCs w:val="24"/>
        </w:rPr>
        <w:t xml:space="preserve">ностям  по муниципальному </w:t>
      </w:r>
      <w:r w:rsidRPr="007459B4">
        <w:rPr>
          <w:rFonts w:ascii="Times New Roman" w:hAnsi="Times New Roman" w:cs="Times New Roman"/>
          <w:sz w:val="24"/>
          <w:szCs w:val="24"/>
        </w:rPr>
        <w:t xml:space="preserve">контролю </w:t>
      </w:r>
      <w:r w:rsidR="001D6144">
        <w:rPr>
          <w:rFonts w:ascii="Times New Roman" w:hAnsi="Times New Roman" w:cs="Times New Roman"/>
          <w:sz w:val="24"/>
          <w:szCs w:val="24"/>
        </w:rPr>
        <w:t xml:space="preserve">на автомобильном транспорте и в дорожном хозяйстве </w:t>
      </w:r>
      <w:r w:rsidRPr="007459B4">
        <w:rPr>
          <w:rFonts w:ascii="Times New Roman" w:hAnsi="Times New Roman" w:cs="Times New Roman"/>
          <w:sz w:val="24"/>
          <w:szCs w:val="24"/>
        </w:rPr>
        <w:t>на территории Галичского муниципального района Костромской области на  2022 год.</w:t>
      </w:r>
    </w:p>
    <w:p w:rsidR="00296198" w:rsidRPr="009679E6" w:rsidRDefault="009679E6" w:rsidP="009679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96198" w:rsidRPr="009679E6">
        <w:rPr>
          <w:rFonts w:ascii="Times New Roman" w:hAnsi="Times New Roman" w:cs="Times New Roman"/>
          <w:sz w:val="24"/>
          <w:szCs w:val="24"/>
        </w:rPr>
        <w:t xml:space="preserve">Предложения и замечания участников общественных обсуждений принимались с </w:t>
      </w:r>
      <w:r w:rsidR="00F83C3A" w:rsidRPr="009679E6">
        <w:rPr>
          <w:rFonts w:ascii="Times New Roman" w:hAnsi="Times New Roman" w:cs="Times New Roman"/>
          <w:sz w:val="24"/>
          <w:szCs w:val="24"/>
        </w:rPr>
        <w:t xml:space="preserve">01 октября  2021 года по  01 ноября  2021 года на электронную почту  отдела экономики и охраны труда администрации Галичского муниципального </w:t>
      </w:r>
      <w:r w:rsidRPr="009679E6">
        <w:rPr>
          <w:rFonts w:ascii="Times New Roman" w:hAnsi="Times New Roman" w:cs="Times New Roman"/>
          <w:sz w:val="24"/>
          <w:szCs w:val="24"/>
        </w:rPr>
        <w:t>р</w:t>
      </w:r>
      <w:r w:rsidR="00F83C3A" w:rsidRPr="009679E6">
        <w:rPr>
          <w:rFonts w:ascii="Times New Roman" w:hAnsi="Times New Roman" w:cs="Times New Roman"/>
          <w:sz w:val="24"/>
          <w:szCs w:val="24"/>
        </w:rPr>
        <w:t>айона Костромской области</w:t>
      </w:r>
      <w:r w:rsidRPr="009679E6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9679E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economika</w:t>
        </w:r>
        <w:r w:rsidRPr="009679E6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9679E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gal</w:t>
        </w:r>
        <w:r w:rsidRPr="009679E6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9679E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mr</w:t>
        </w:r>
        <w:r w:rsidRPr="009679E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9679E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9679E6">
        <w:rPr>
          <w:rFonts w:ascii="Times New Roman" w:hAnsi="Times New Roman" w:cs="Times New Roman"/>
          <w:sz w:val="24"/>
          <w:szCs w:val="24"/>
        </w:rPr>
        <w:t xml:space="preserve">  или  предоставлялись по адресу: </w:t>
      </w:r>
      <w:proofErr w:type="gramStart"/>
      <w:r w:rsidRPr="009679E6">
        <w:rPr>
          <w:rFonts w:ascii="Times New Roman" w:hAnsi="Times New Roman" w:cs="Times New Roman"/>
          <w:sz w:val="24"/>
          <w:szCs w:val="24"/>
        </w:rPr>
        <w:t>Костромская область, г. Галич, пл. Революции, д.23 а, кабинет № 18.</w:t>
      </w:r>
      <w:proofErr w:type="gramEnd"/>
    </w:p>
    <w:p w:rsidR="009679E6" w:rsidRPr="009679E6" w:rsidRDefault="00296198" w:rsidP="009679E6">
      <w:pPr>
        <w:jc w:val="both"/>
        <w:rPr>
          <w:rFonts w:ascii="Times New Roman" w:hAnsi="Times New Roman" w:cs="Times New Roman"/>
          <w:sz w:val="24"/>
          <w:szCs w:val="24"/>
        </w:rPr>
      </w:pPr>
      <w:r w:rsidRPr="009679E6">
        <w:rPr>
          <w:rFonts w:ascii="Times New Roman" w:hAnsi="Times New Roman" w:cs="Times New Roman"/>
          <w:sz w:val="24"/>
          <w:szCs w:val="24"/>
        </w:rPr>
        <w:lastRenderedPageBreak/>
        <w:t>Перечень поступивших</w:t>
      </w:r>
      <w:r w:rsidR="009679E6" w:rsidRPr="009679E6">
        <w:rPr>
          <w:rFonts w:ascii="Times New Roman" w:hAnsi="Times New Roman" w:cs="Times New Roman"/>
          <w:sz w:val="24"/>
          <w:szCs w:val="24"/>
        </w:rPr>
        <w:t xml:space="preserve"> предложений и замечаний: </w:t>
      </w:r>
    </w:p>
    <w:p w:rsidR="00296198" w:rsidRPr="009679E6" w:rsidRDefault="009679E6" w:rsidP="009679E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9E6">
        <w:rPr>
          <w:rFonts w:ascii="Times New Roman" w:hAnsi="Times New Roman" w:cs="Times New Roman"/>
          <w:sz w:val="24"/>
          <w:szCs w:val="24"/>
        </w:rPr>
        <w:t>в период проведения общественных обсуждений предложения и замечания в администрацию Галичского муниципального района Костромской области не поступали;</w:t>
      </w:r>
    </w:p>
    <w:p w:rsidR="009679E6" w:rsidRPr="009679E6" w:rsidRDefault="009679E6" w:rsidP="009679E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9E6">
        <w:rPr>
          <w:rFonts w:ascii="Times New Roman" w:hAnsi="Times New Roman" w:cs="Times New Roman"/>
          <w:sz w:val="24"/>
          <w:szCs w:val="24"/>
        </w:rPr>
        <w:t>Проект НПА согласован с Галичской межрайонной прокуратурой.</w:t>
      </w:r>
    </w:p>
    <w:p w:rsidR="00296198" w:rsidRPr="007459B4" w:rsidRDefault="00296198">
      <w:pPr>
        <w:rPr>
          <w:rFonts w:ascii="Times New Roman" w:hAnsi="Times New Roman" w:cs="Times New Roman"/>
          <w:b/>
        </w:rPr>
      </w:pPr>
      <w:r w:rsidRPr="007459B4">
        <w:rPr>
          <w:rFonts w:ascii="Times New Roman" w:hAnsi="Times New Roman" w:cs="Times New Roman"/>
          <w:b/>
        </w:rPr>
        <w:t xml:space="preserve">1.СЛУШАЛИ: </w:t>
      </w:r>
    </w:p>
    <w:p w:rsidR="007459B4" w:rsidRDefault="007459B4" w:rsidP="007459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9679E6" w:rsidRPr="007459B4">
        <w:rPr>
          <w:rFonts w:ascii="Times New Roman" w:hAnsi="Times New Roman" w:cs="Times New Roman"/>
          <w:sz w:val="24"/>
          <w:szCs w:val="24"/>
        </w:rPr>
        <w:t>Потехина А.Н. – главу Галичского муниципального района Костромской области, который сообщил</w:t>
      </w:r>
      <w:r>
        <w:rPr>
          <w:rFonts w:ascii="Times New Roman" w:hAnsi="Times New Roman" w:cs="Times New Roman"/>
          <w:sz w:val="24"/>
          <w:szCs w:val="24"/>
        </w:rPr>
        <w:t>,</w:t>
      </w:r>
      <w:r w:rsidR="009679E6" w:rsidRPr="007459B4">
        <w:rPr>
          <w:rFonts w:ascii="Times New Roman" w:hAnsi="Times New Roman" w:cs="Times New Roman"/>
          <w:sz w:val="24"/>
          <w:szCs w:val="24"/>
        </w:rPr>
        <w:t xml:space="preserve"> что проект НПА «Об утверждении  программы профилактики рисков причинения  вреда (ущерба) охраняемым законом ценностям по муниципальному контролю </w:t>
      </w:r>
      <w:r w:rsidR="001D6144">
        <w:rPr>
          <w:rFonts w:ascii="Times New Roman" w:hAnsi="Times New Roman" w:cs="Times New Roman"/>
          <w:sz w:val="24"/>
          <w:szCs w:val="24"/>
        </w:rPr>
        <w:t xml:space="preserve">на автомобильном транспорте и в дорожном хозяйстве </w:t>
      </w:r>
      <w:r w:rsidR="009679E6" w:rsidRPr="007459B4">
        <w:rPr>
          <w:rFonts w:ascii="Times New Roman" w:hAnsi="Times New Roman" w:cs="Times New Roman"/>
          <w:sz w:val="24"/>
          <w:szCs w:val="24"/>
        </w:rPr>
        <w:t>на территории Галичского муниципального района Костромской области на  2022 год» опубликован в информационном бюллетене «</w:t>
      </w:r>
      <w:r w:rsidRPr="007459B4">
        <w:rPr>
          <w:rFonts w:ascii="Times New Roman" w:hAnsi="Times New Roman" w:cs="Times New Roman"/>
          <w:sz w:val="24"/>
          <w:szCs w:val="24"/>
        </w:rPr>
        <w:t>Р</w:t>
      </w:r>
      <w:r w:rsidR="009679E6" w:rsidRPr="007459B4">
        <w:rPr>
          <w:rFonts w:ascii="Times New Roman" w:hAnsi="Times New Roman" w:cs="Times New Roman"/>
          <w:sz w:val="24"/>
          <w:szCs w:val="24"/>
        </w:rPr>
        <w:t xml:space="preserve">айонный вестник» </w:t>
      </w:r>
      <w:r w:rsidRPr="007459B4">
        <w:rPr>
          <w:rFonts w:ascii="Times New Roman" w:hAnsi="Times New Roman" w:cs="Times New Roman"/>
          <w:sz w:val="24"/>
          <w:szCs w:val="24"/>
        </w:rPr>
        <w:t xml:space="preserve"> от 08 октября  2021 года № 39(750)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проект НПА не противоречит действующему законодательству и предложил  одобрить проект НПА «</w:t>
      </w:r>
      <w:r w:rsidRPr="00F83C3A">
        <w:rPr>
          <w:rFonts w:ascii="Times New Roman" w:hAnsi="Times New Roman" w:cs="Times New Roman"/>
          <w:sz w:val="24"/>
          <w:szCs w:val="24"/>
        </w:rPr>
        <w:t xml:space="preserve">Об утверждении  программы профилактики рисков причинения  вреда (ущерба)  охраняемым законом ценностям по муниципальному контролю </w:t>
      </w:r>
      <w:r w:rsidR="001D6144">
        <w:rPr>
          <w:rFonts w:ascii="Times New Roman" w:hAnsi="Times New Roman" w:cs="Times New Roman"/>
          <w:sz w:val="24"/>
          <w:szCs w:val="24"/>
        </w:rPr>
        <w:t xml:space="preserve"> на автомобильном транспорте и в дорожном хозяйстве </w:t>
      </w:r>
      <w:r w:rsidRPr="00F83C3A">
        <w:rPr>
          <w:rFonts w:ascii="Times New Roman" w:hAnsi="Times New Roman" w:cs="Times New Roman"/>
          <w:sz w:val="24"/>
          <w:szCs w:val="24"/>
        </w:rPr>
        <w:t>на территории Галичского муниципального района Костромской области на  2022 год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459B4" w:rsidRPr="007459B4" w:rsidRDefault="007459B4" w:rsidP="007459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96198" w:rsidRDefault="00296198" w:rsidP="007459B4">
      <w:pPr>
        <w:spacing w:after="0"/>
        <w:jc w:val="center"/>
        <w:rPr>
          <w:rFonts w:ascii="Times New Roman" w:hAnsi="Times New Roman" w:cs="Times New Roman"/>
        </w:rPr>
      </w:pPr>
      <w:r w:rsidRPr="00296198">
        <w:rPr>
          <w:rFonts w:ascii="Times New Roman" w:hAnsi="Times New Roman" w:cs="Times New Roman"/>
        </w:rPr>
        <w:t>(</w:t>
      </w:r>
      <w:r w:rsidRPr="009679E6">
        <w:rPr>
          <w:rFonts w:ascii="Times New Roman" w:hAnsi="Times New Roman" w:cs="Times New Roman"/>
          <w:i/>
        </w:rPr>
        <w:t>вопросы, вынесенные на публичные слушания, ФИО участника, имеющего право на вступление и его краткая позиция по рассматриваемому вопросу</w:t>
      </w:r>
      <w:r w:rsidRPr="00296198">
        <w:rPr>
          <w:rFonts w:ascii="Times New Roman" w:hAnsi="Times New Roman" w:cs="Times New Roman"/>
        </w:rPr>
        <w:t>)</w:t>
      </w:r>
    </w:p>
    <w:p w:rsidR="007459B4" w:rsidRPr="007459B4" w:rsidRDefault="00296198">
      <w:pPr>
        <w:rPr>
          <w:rFonts w:ascii="Times New Roman" w:hAnsi="Times New Roman" w:cs="Times New Roman"/>
          <w:b/>
        </w:rPr>
      </w:pPr>
      <w:r w:rsidRPr="007459B4">
        <w:rPr>
          <w:rFonts w:ascii="Times New Roman" w:hAnsi="Times New Roman" w:cs="Times New Roman"/>
          <w:b/>
        </w:rPr>
        <w:t xml:space="preserve">2. РЕШИЛИ: </w:t>
      </w:r>
    </w:p>
    <w:p w:rsidR="007459B4" w:rsidRDefault="007459B4" w:rsidP="00745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9B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Принять</w:t>
      </w:r>
      <w:r w:rsidRPr="007459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нормативный правовой акт</w:t>
      </w:r>
      <w:r w:rsidRPr="007459B4">
        <w:rPr>
          <w:rFonts w:ascii="Times New Roman" w:hAnsi="Times New Roman" w:cs="Times New Roman"/>
          <w:sz w:val="24"/>
          <w:szCs w:val="24"/>
        </w:rPr>
        <w:t xml:space="preserve"> «Об утверждении  программы профилактики рисков причинения  вреда (ущерба)  охраняемым законом це</w:t>
      </w:r>
      <w:r w:rsidR="001D6144">
        <w:rPr>
          <w:rFonts w:ascii="Times New Roman" w:hAnsi="Times New Roman" w:cs="Times New Roman"/>
          <w:sz w:val="24"/>
          <w:szCs w:val="24"/>
        </w:rPr>
        <w:t xml:space="preserve">нностям по муниципальному </w:t>
      </w:r>
      <w:r w:rsidRPr="007459B4">
        <w:rPr>
          <w:rFonts w:ascii="Times New Roman" w:hAnsi="Times New Roman" w:cs="Times New Roman"/>
          <w:sz w:val="24"/>
          <w:szCs w:val="24"/>
        </w:rPr>
        <w:t xml:space="preserve"> контролю </w:t>
      </w:r>
      <w:r w:rsidR="001D6144">
        <w:rPr>
          <w:rFonts w:ascii="Times New Roman" w:hAnsi="Times New Roman" w:cs="Times New Roman"/>
          <w:sz w:val="24"/>
          <w:szCs w:val="24"/>
        </w:rPr>
        <w:t xml:space="preserve">на автомобильном транспорте и в дорожном хозяйстве </w:t>
      </w:r>
      <w:r w:rsidRPr="007459B4">
        <w:rPr>
          <w:rFonts w:ascii="Times New Roman" w:hAnsi="Times New Roman" w:cs="Times New Roman"/>
          <w:sz w:val="24"/>
          <w:szCs w:val="24"/>
        </w:rPr>
        <w:t>на территории Галичского муниципального района Костромской области на  2022 год»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59B4" w:rsidRPr="007459B4" w:rsidRDefault="007459B4" w:rsidP="00745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459B4" w:rsidRPr="007459B4" w:rsidRDefault="00296198" w:rsidP="007459B4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7459B4">
        <w:rPr>
          <w:rFonts w:ascii="Times New Roman" w:hAnsi="Times New Roman" w:cs="Times New Roman"/>
          <w:i/>
        </w:rPr>
        <w:t>(принятое по существу вопроса решение)</w:t>
      </w:r>
    </w:p>
    <w:p w:rsidR="007459B4" w:rsidRDefault="007459B4">
      <w:pPr>
        <w:rPr>
          <w:rFonts w:ascii="Times New Roman" w:hAnsi="Times New Roman" w:cs="Times New Roman"/>
        </w:rPr>
      </w:pPr>
    </w:p>
    <w:p w:rsidR="00DD023D" w:rsidRPr="00DD023D" w:rsidRDefault="00DD023D" w:rsidP="00DD0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23D">
        <w:rPr>
          <w:rFonts w:ascii="Times New Roman" w:hAnsi="Times New Roman" w:cs="Times New Roman"/>
          <w:sz w:val="24"/>
          <w:szCs w:val="24"/>
        </w:rPr>
        <w:t>Голосовали: «за» - 12 человек;</w:t>
      </w:r>
    </w:p>
    <w:p w:rsidR="00DD023D" w:rsidRPr="00DD023D" w:rsidRDefault="00DD023D" w:rsidP="00DD0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23D">
        <w:rPr>
          <w:rFonts w:ascii="Times New Roman" w:hAnsi="Times New Roman" w:cs="Times New Roman"/>
          <w:sz w:val="24"/>
          <w:szCs w:val="24"/>
        </w:rPr>
        <w:t xml:space="preserve">                    «против» - нет;</w:t>
      </w:r>
    </w:p>
    <w:p w:rsidR="00DD023D" w:rsidRDefault="00DD023D" w:rsidP="00DD0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D023D">
        <w:rPr>
          <w:rFonts w:ascii="Times New Roman" w:hAnsi="Times New Roman" w:cs="Times New Roman"/>
          <w:sz w:val="24"/>
          <w:szCs w:val="24"/>
        </w:rPr>
        <w:t xml:space="preserve"> «воздержались» - нет.</w:t>
      </w:r>
    </w:p>
    <w:p w:rsidR="00DD023D" w:rsidRPr="00DD023D" w:rsidRDefault="00DD023D" w:rsidP="00DD0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9B4" w:rsidRDefault="00296198" w:rsidP="007459B4">
      <w:pPr>
        <w:jc w:val="both"/>
        <w:rPr>
          <w:rFonts w:ascii="Times New Roman" w:hAnsi="Times New Roman" w:cs="Times New Roman"/>
          <w:sz w:val="24"/>
          <w:szCs w:val="24"/>
        </w:rPr>
      </w:pPr>
      <w:r w:rsidRPr="007459B4">
        <w:rPr>
          <w:rFonts w:ascii="Times New Roman" w:hAnsi="Times New Roman" w:cs="Times New Roman"/>
          <w:sz w:val="24"/>
          <w:szCs w:val="24"/>
        </w:rPr>
        <w:t xml:space="preserve">Приложение: перечень принявших участие в рассмотрении проекта участников общественных обсуждений. </w:t>
      </w:r>
    </w:p>
    <w:p w:rsidR="007459B4" w:rsidRPr="007459B4" w:rsidRDefault="007459B4" w:rsidP="007459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59B4" w:rsidRDefault="00296198">
      <w:pPr>
        <w:rPr>
          <w:rFonts w:ascii="Times New Roman" w:hAnsi="Times New Roman" w:cs="Times New Roman"/>
          <w:sz w:val="24"/>
          <w:szCs w:val="24"/>
        </w:rPr>
      </w:pPr>
      <w:r w:rsidRPr="007459B4">
        <w:rPr>
          <w:rFonts w:ascii="Times New Roman" w:hAnsi="Times New Roman" w:cs="Times New Roman"/>
          <w:sz w:val="24"/>
          <w:szCs w:val="24"/>
        </w:rPr>
        <w:t xml:space="preserve">Председатель ______________ </w:t>
      </w:r>
      <w:r w:rsidR="007459B4">
        <w:rPr>
          <w:rFonts w:ascii="Times New Roman" w:hAnsi="Times New Roman" w:cs="Times New Roman"/>
          <w:sz w:val="24"/>
          <w:szCs w:val="24"/>
        </w:rPr>
        <w:t xml:space="preserve"> А.Н.Потехин</w:t>
      </w:r>
    </w:p>
    <w:p w:rsidR="003B30FF" w:rsidRPr="007459B4" w:rsidRDefault="00296198">
      <w:pPr>
        <w:rPr>
          <w:rFonts w:ascii="Times New Roman" w:hAnsi="Times New Roman" w:cs="Times New Roman"/>
          <w:sz w:val="24"/>
          <w:szCs w:val="24"/>
        </w:rPr>
      </w:pPr>
      <w:r w:rsidRPr="007459B4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7459B4">
        <w:rPr>
          <w:rFonts w:ascii="Times New Roman" w:hAnsi="Times New Roman" w:cs="Times New Roman"/>
          <w:sz w:val="24"/>
          <w:szCs w:val="24"/>
        </w:rPr>
        <w:t>____</w:t>
      </w:r>
      <w:r w:rsidRPr="007459B4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7459B4">
        <w:rPr>
          <w:rFonts w:ascii="Times New Roman" w:hAnsi="Times New Roman" w:cs="Times New Roman"/>
          <w:sz w:val="24"/>
          <w:szCs w:val="24"/>
        </w:rPr>
        <w:t>С.М.Титова</w:t>
      </w:r>
    </w:p>
    <w:sectPr w:rsidR="003B30FF" w:rsidRPr="007459B4" w:rsidSect="002D1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0F6C"/>
    <w:multiLevelType w:val="hybridMultilevel"/>
    <w:tmpl w:val="68781D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96198"/>
    <w:rsid w:val="001D6144"/>
    <w:rsid w:val="00287B83"/>
    <w:rsid w:val="00296198"/>
    <w:rsid w:val="002D1F22"/>
    <w:rsid w:val="003B30FF"/>
    <w:rsid w:val="003D5840"/>
    <w:rsid w:val="004D0E45"/>
    <w:rsid w:val="007459B4"/>
    <w:rsid w:val="009679E6"/>
    <w:rsid w:val="00AE0FFB"/>
    <w:rsid w:val="00CF3629"/>
    <w:rsid w:val="00DD023D"/>
    <w:rsid w:val="00E36F35"/>
    <w:rsid w:val="00E9766B"/>
    <w:rsid w:val="00F33088"/>
    <w:rsid w:val="00F83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3C3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67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nomika@gal-mr.ru" TargetMode="External"/><Relationship Id="rId5" Type="http://schemas.openxmlformats.org/officeDocument/2006/relationships/hyperlink" Target="http://gal-mr.ru/wp-content/uploads/2021/09/Obshhestvennyie-obsuzhdeniya-programma-profilaktiki-MK-na-transporte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2</cp:revision>
  <cp:lastPrinted>2021-11-02T06:54:00Z</cp:lastPrinted>
  <dcterms:created xsi:type="dcterms:W3CDTF">2021-11-02T10:28:00Z</dcterms:created>
  <dcterms:modified xsi:type="dcterms:W3CDTF">2021-11-02T10:28:00Z</dcterms:modified>
</cp:coreProperties>
</file>