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0A" w:rsidRPr="00D5450A" w:rsidRDefault="00D5450A" w:rsidP="00D545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450A">
        <w:rPr>
          <w:rFonts w:ascii="Times New Roman" w:hAnsi="Times New Roman" w:cs="Times New Roman"/>
          <w:b/>
          <w:bCs/>
          <w:sz w:val="24"/>
          <w:szCs w:val="24"/>
        </w:rPr>
        <w:t>Костромской межрайонной природоохранной прокуратурой проведено совещание по вопросам сохранения водных биологических ресурсов на территории региона</w:t>
      </w:r>
    </w:p>
    <w:p w:rsidR="00D5450A" w:rsidRPr="00D5450A" w:rsidRDefault="00D5450A" w:rsidP="00D545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0A">
        <w:rPr>
          <w:rFonts w:ascii="Times New Roman" w:hAnsi="Times New Roman" w:cs="Times New Roman"/>
          <w:sz w:val="24"/>
          <w:szCs w:val="24"/>
        </w:rPr>
        <w:t>Костромским межрайонным природоохранным прокурором проведено межведомственное совещание по вопросам сохранения водных биологических ресурсов с участием представителей отдела водных ресур</w:t>
      </w:r>
      <w:bookmarkStart w:id="0" w:name="_GoBack"/>
      <w:bookmarkEnd w:id="0"/>
      <w:r w:rsidRPr="00D5450A">
        <w:rPr>
          <w:rFonts w:ascii="Times New Roman" w:hAnsi="Times New Roman" w:cs="Times New Roman"/>
          <w:sz w:val="24"/>
          <w:szCs w:val="24"/>
        </w:rPr>
        <w:t xml:space="preserve">сов по Костромской и Ярославской областям Верхне-Волжского бассейнового водного управления </w:t>
      </w:r>
      <w:proofErr w:type="spellStart"/>
      <w:r w:rsidRPr="00D5450A"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 w:rsidRPr="00D5450A">
        <w:rPr>
          <w:rFonts w:ascii="Times New Roman" w:hAnsi="Times New Roman" w:cs="Times New Roman"/>
          <w:sz w:val="24"/>
          <w:szCs w:val="24"/>
        </w:rPr>
        <w:t>, отдела государственного контроля, надзора и охраны водных биологических ресурсов по Костромской области Московско-Окского территориального управления Росрыболовства, директора департамента природных ресурсов и охраны окружающей среды Костромской области.</w:t>
      </w:r>
    </w:p>
    <w:p w:rsidR="00D5450A" w:rsidRPr="00D5450A" w:rsidRDefault="00D5450A" w:rsidP="00D545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0A">
        <w:rPr>
          <w:rFonts w:ascii="Times New Roman" w:hAnsi="Times New Roman" w:cs="Times New Roman"/>
          <w:sz w:val="24"/>
          <w:szCs w:val="24"/>
        </w:rPr>
        <w:t>В ходе мероприятия обсуждены вопросы, связанные с массовой гибелью водных биологических ресурсов зимой в водных объектах региона, в том числе в озере Чухломское.</w:t>
      </w:r>
    </w:p>
    <w:p w:rsidR="00D5450A" w:rsidRPr="00D5450A" w:rsidRDefault="00D5450A" w:rsidP="00D545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50A">
        <w:rPr>
          <w:rFonts w:ascii="Times New Roman" w:hAnsi="Times New Roman" w:cs="Times New Roman"/>
          <w:sz w:val="24"/>
          <w:szCs w:val="24"/>
        </w:rPr>
        <w:t>Участниками совещания приняты меры, направленные на совершенствование межведомственного взаимодействия, запланированы мероприятия по проведению проверки режима работы ГТС, отбору проб воды на озере, по выявлению и пресечению незаконной добычи водных биологических ресурсов.</w:t>
      </w:r>
    </w:p>
    <w:p w:rsidR="00D31881" w:rsidRPr="00D5450A" w:rsidRDefault="00D31881" w:rsidP="00D545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1881" w:rsidRPr="00D5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0A"/>
    <w:rsid w:val="00D31881"/>
    <w:rsid w:val="00D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EA072-64B6-4801-B617-6ADB4BA9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7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4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2021-12-29T08:40:00Z</dcterms:created>
  <dcterms:modified xsi:type="dcterms:W3CDTF">2021-12-29T08:41:00Z</dcterms:modified>
</cp:coreProperties>
</file>