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E" w:rsidRDefault="00FD178E" w:rsidP="00FD17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FD178E" w:rsidRDefault="00FD178E" w:rsidP="00D016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14" w:rsidRDefault="00606683" w:rsidP="008F19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25 октября </w:t>
      </w:r>
      <w:r w:rsidR="008F195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1C0314" w:rsidRPr="00D01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в администрации Галичского муниципального района состоялось заседание </w:t>
      </w:r>
      <w:r w:rsidR="0088354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</w:t>
      </w:r>
      <w:r w:rsidR="0088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</w:p>
    <w:p w:rsidR="00606683" w:rsidRDefault="001C0314" w:rsidP="002758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8835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омиссии </w:t>
      </w:r>
      <w:r w:rsidR="008A2A6E"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рассмотрено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683" w:rsidRPr="007E34D2">
        <w:rPr>
          <w:rFonts w:ascii="Times New Roman" w:hAnsi="Times New Roman" w:cs="Times New Roman"/>
          <w:sz w:val="28"/>
          <w:szCs w:val="28"/>
        </w:rPr>
        <w:t>материалы проверки по представлению прокурат</w:t>
      </w:r>
      <w:r w:rsidR="00DF0D69">
        <w:rPr>
          <w:rFonts w:ascii="Times New Roman" w:hAnsi="Times New Roman" w:cs="Times New Roman"/>
          <w:sz w:val="28"/>
          <w:szCs w:val="28"/>
        </w:rPr>
        <w:t>уры города Костромы от 30 сентября 2021 года №16-2021/1212</w:t>
      </w:r>
      <w:r w:rsidR="00606683" w:rsidRPr="007E34D2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</w:t>
      </w:r>
      <w:r w:rsidR="00D015B5" w:rsidRPr="00D015B5">
        <w:rPr>
          <w:rFonts w:ascii="Times New Roman" w:hAnsi="Times New Roman" w:cs="Times New Roman"/>
          <w:sz w:val="28"/>
          <w:szCs w:val="28"/>
        </w:rPr>
        <w:t xml:space="preserve"> </w:t>
      </w:r>
      <w:r w:rsidR="00D015B5">
        <w:rPr>
          <w:rFonts w:ascii="Times New Roman" w:hAnsi="Times New Roman" w:cs="Times New Roman"/>
          <w:sz w:val="28"/>
          <w:szCs w:val="28"/>
        </w:rPr>
        <w:t>муниципальной службе и</w:t>
      </w:r>
      <w:r w:rsidR="00606683" w:rsidRPr="007E34D2">
        <w:rPr>
          <w:rFonts w:ascii="Times New Roman" w:hAnsi="Times New Roman" w:cs="Times New Roman"/>
          <w:sz w:val="28"/>
          <w:szCs w:val="28"/>
        </w:rPr>
        <w:t xml:space="preserve"> противодействии коррупции, законодательства, законодательства </w:t>
      </w:r>
      <w:r w:rsidR="00D015B5">
        <w:rPr>
          <w:rFonts w:ascii="Times New Roman" w:hAnsi="Times New Roman" w:cs="Times New Roman"/>
          <w:sz w:val="28"/>
          <w:szCs w:val="28"/>
        </w:rPr>
        <w:t>п</w:t>
      </w:r>
      <w:r w:rsidR="00606683" w:rsidRPr="007E34D2">
        <w:rPr>
          <w:rFonts w:ascii="Times New Roman" w:hAnsi="Times New Roman" w:cs="Times New Roman"/>
          <w:sz w:val="28"/>
          <w:szCs w:val="28"/>
        </w:rPr>
        <w:t>о</w:t>
      </w:r>
      <w:r w:rsidR="00DF0D69">
        <w:rPr>
          <w:rFonts w:ascii="Times New Roman" w:hAnsi="Times New Roman" w:cs="Times New Roman"/>
          <w:sz w:val="28"/>
          <w:szCs w:val="28"/>
        </w:rPr>
        <w:t xml:space="preserve"> противодействию злоупотребления наркотическими средствами и их незаконному обороту</w:t>
      </w:r>
      <w:r w:rsidR="00606683" w:rsidRPr="007E34D2">
        <w:rPr>
          <w:rFonts w:ascii="Times New Roman" w:hAnsi="Times New Roman" w:cs="Times New Roman"/>
          <w:sz w:val="28"/>
          <w:szCs w:val="28"/>
        </w:rPr>
        <w:t xml:space="preserve">» в отношении </w:t>
      </w:r>
      <w:r w:rsidR="00DF0D69">
        <w:rPr>
          <w:rFonts w:ascii="Times New Roman" w:hAnsi="Times New Roman" w:cs="Times New Roman"/>
          <w:sz w:val="28"/>
          <w:szCs w:val="28"/>
        </w:rPr>
        <w:t>восьми муниципальных служащих администрации Галичского муниципального района</w:t>
      </w:r>
      <w:r w:rsidR="00606683" w:rsidRPr="007E34D2">
        <w:rPr>
          <w:rFonts w:ascii="Times New Roman" w:hAnsi="Times New Roman" w:cs="Times New Roman"/>
          <w:sz w:val="28"/>
          <w:szCs w:val="28"/>
        </w:rPr>
        <w:t>, предоставивших неполные или недостоверные сведения в справках о доходах, расходах, имуществе и</w:t>
      </w:r>
      <w:proofErr w:type="gramEnd"/>
      <w:r w:rsidR="00606683" w:rsidRPr="007E3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683" w:rsidRPr="007E34D2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606683" w:rsidRPr="007E34D2">
        <w:rPr>
          <w:rFonts w:ascii="Times New Roman" w:hAnsi="Times New Roman" w:cs="Times New Roman"/>
          <w:sz w:val="28"/>
          <w:szCs w:val="28"/>
        </w:rPr>
        <w:t xml:space="preserve"> имущественного характера.</w:t>
      </w:r>
    </w:p>
    <w:p w:rsidR="00116AA2" w:rsidRPr="001C0314" w:rsidRDefault="008A2A6E" w:rsidP="00DF0D6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D69">
        <w:rPr>
          <w:rFonts w:ascii="Times New Roman" w:hAnsi="Times New Roman" w:cs="Times New Roman"/>
          <w:sz w:val="28"/>
          <w:szCs w:val="28"/>
        </w:rPr>
        <w:t xml:space="preserve">В отношении  восьми </w:t>
      </w:r>
      <w:r w:rsidR="00606683" w:rsidRPr="007E34D2">
        <w:rPr>
          <w:rFonts w:ascii="Times New Roman" w:hAnsi="Times New Roman" w:cs="Times New Roman"/>
          <w:sz w:val="28"/>
          <w:szCs w:val="28"/>
        </w:rPr>
        <w:t xml:space="preserve"> муниципальных служащих представителю нанимателя (работодателю) Комиссией рекомендовано рассмотреть вопрос о привлечении </w:t>
      </w:r>
      <w:r w:rsidR="00DF0D69">
        <w:rPr>
          <w:rFonts w:ascii="Times New Roman" w:hAnsi="Times New Roman" w:cs="Times New Roman"/>
          <w:sz w:val="28"/>
          <w:szCs w:val="28"/>
        </w:rPr>
        <w:t>данных муниципальных служащих а</w:t>
      </w:r>
      <w:r w:rsidR="00606683" w:rsidRPr="007E34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0D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6683" w:rsidRPr="007E34D2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ответственности. На основании рекомендаций Комиссии </w:t>
      </w:r>
      <w:r w:rsidR="00D27BC8"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 w:rsidR="00DF0D69">
        <w:rPr>
          <w:rFonts w:ascii="Times New Roman" w:hAnsi="Times New Roman" w:cs="Times New Roman"/>
          <w:sz w:val="28"/>
          <w:szCs w:val="28"/>
        </w:rPr>
        <w:t xml:space="preserve"> а</w:t>
      </w:r>
      <w:r w:rsidR="00606683" w:rsidRPr="007E34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0D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6683" w:rsidRPr="007E34D2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</w:t>
      </w: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4D33"/>
    <w:rsid w:val="00056D6C"/>
    <w:rsid w:val="00116AA2"/>
    <w:rsid w:val="001C0314"/>
    <w:rsid w:val="002213B1"/>
    <w:rsid w:val="00227CA8"/>
    <w:rsid w:val="00275895"/>
    <w:rsid w:val="00417BC1"/>
    <w:rsid w:val="0046546F"/>
    <w:rsid w:val="004C113B"/>
    <w:rsid w:val="005E77C2"/>
    <w:rsid w:val="00606683"/>
    <w:rsid w:val="007C1C6B"/>
    <w:rsid w:val="0084481F"/>
    <w:rsid w:val="0085155D"/>
    <w:rsid w:val="00883542"/>
    <w:rsid w:val="008A2A6E"/>
    <w:rsid w:val="008F1951"/>
    <w:rsid w:val="009210AE"/>
    <w:rsid w:val="00A13FA7"/>
    <w:rsid w:val="00A25AE2"/>
    <w:rsid w:val="00A41CC4"/>
    <w:rsid w:val="00A73224"/>
    <w:rsid w:val="00B25791"/>
    <w:rsid w:val="00BF52D2"/>
    <w:rsid w:val="00C33CCD"/>
    <w:rsid w:val="00C86932"/>
    <w:rsid w:val="00D015B5"/>
    <w:rsid w:val="00D01600"/>
    <w:rsid w:val="00D23ED3"/>
    <w:rsid w:val="00D27BC8"/>
    <w:rsid w:val="00D47620"/>
    <w:rsid w:val="00D722B6"/>
    <w:rsid w:val="00D94827"/>
    <w:rsid w:val="00DE5135"/>
    <w:rsid w:val="00DF0D69"/>
    <w:rsid w:val="00EC229C"/>
    <w:rsid w:val="00EE59D7"/>
    <w:rsid w:val="00F05285"/>
    <w:rsid w:val="00FD178E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4</cp:revision>
  <dcterms:created xsi:type="dcterms:W3CDTF">2022-01-18T11:11:00Z</dcterms:created>
  <dcterms:modified xsi:type="dcterms:W3CDTF">2022-01-18T12:52:00Z</dcterms:modified>
</cp:coreProperties>
</file>