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5" w:rsidRDefault="00123815" w:rsidP="00123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815" w:rsidRPr="00E63725" w:rsidRDefault="00123815" w:rsidP="00123815">
      <w:pPr>
        <w:jc w:val="right"/>
        <w:rPr>
          <w:rFonts w:ascii="Times New Roman" w:hAnsi="Times New Roman" w:cs="Times New Roman"/>
          <w:sz w:val="28"/>
          <w:szCs w:val="28"/>
        </w:rPr>
      </w:pPr>
      <w:r w:rsidRPr="00E6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15" w:rsidRPr="00E63725" w:rsidRDefault="00123815" w:rsidP="00123815">
      <w:pPr>
        <w:rPr>
          <w:rFonts w:ascii="Times New Roman" w:hAnsi="Times New Roman" w:cs="Times New Roman"/>
          <w:b/>
          <w:sz w:val="28"/>
          <w:szCs w:val="28"/>
        </w:rPr>
      </w:pPr>
    </w:p>
    <w:p w:rsidR="00123815" w:rsidRPr="00271693" w:rsidRDefault="00123815" w:rsidP="001238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123815" w:rsidRPr="00271693" w:rsidRDefault="00123815" w:rsidP="001238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основных мероприятий, организуемых и проводимых органами </w:t>
      </w:r>
    </w:p>
    <w:p w:rsidR="00123815" w:rsidRPr="00271693" w:rsidRDefault="00123815" w:rsidP="001238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>местного самоуправления Галичского муниципального района</w:t>
      </w:r>
    </w:p>
    <w:p w:rsidR="00123815" w:rsidRPr="00123815" w:rsidRDefault="00123815" w:rsidP="001238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декабре 2021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"/>
        <w:gridCol w:w="2295"/>
        <w:gridCol w:w="3827"/>
        <w:gridCol w:w="2835"/>
      </w:tblGrid>
      <w:tr w:rsidR="00282F5F" w:rsidRPr="00282F5F" w:rsidTr="00484017">
        <w:trPr>
          <w:trHeight w:val="90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</w:t>
            </w:r>
          </w:p>
        </w:tc>
      </w:tr>
      <w:tr w:rsidR="00282F5F" w:rsidRPr="00282F5F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282F5F" w:rsidRDefault="00282F5F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F5F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B13F47" w:rsidRDefault="00F97E30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1-5 декабря</w:t>
            </w:r>
          </w:p>
          <w:p w:rsidR="00282F5F" w:rsidRPr="00B13F47" w:rsidRDefault="00282F5F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B13F47" w:rsidRDefault="00282F5F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ДНТ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района, МКУК МБ </w:t>
            </w:r>
          </w:p>
          <w:p w:rsidR="00282F5F" w:rsidRPr="00B13F47" w:rsidRDefault="00282F5F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:rsidR="00282F5F" w:rsidRPr="00B13F47" w:rsidRDefault="00282F5F" w:rsidP="009D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282F5F" w:rsidRPr="00B13F47" w:rsidRDefault="00282F5F" w:rsidP="009D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МКУ ЦПМИ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B13F47" w:rsidRDefault="00282F5F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посвящённых Всемирному Дню борьбы со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5F" w:rsidRPr="00B13F47" w:rsidRDefault="00282F5F" w:rsidP="005C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E21492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МОУ Берёзовская СОШ, МОУ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Степаеновская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A24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сочинение (изложение) для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E21492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1-5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ДНТ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района, МКУК МБ </w:t>
            </w:r>
          </w:p>
          <w:p w:rsidR="00E21492" w:rsidRPr="00B13F47" w:rsidRDefault="00E21492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:rsidR="00E21492" w:rsidRPr="00B13F47" w:rsidRDefault="00E21492" w:rsidP="009D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E21492" w:rsidRPr="00B13F47" w:rsidRDefault="00E21492" w:rsidP="009D00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МКУ ЦПМИ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инвалида «Передай добро по кругу»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E21492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A243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Дню неизвестного солдата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E21492" w:rsidRPr="00B13F47" w:rsidTr="00A243D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4 ,22</w:t>
            </w:r>
          </w:p>
          <w:p w:rsidR="00E21492" w:rsidRPr="00B13F47" w:rsidRDefault="00E21492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9D008D">
            <w:pPr>
              <w:pStyle w:val="a6"/>
              <w:snapToGrid w:val="0"/>
              <w:rPr>
                <w:bCs/>
                <w:color w:val="000000"/>
              </w:rPr>
            </w:pPr>
            <w:r w:rsidRPr="00B13F47">
              <w:t>Кабинет первого заместителя главы администрации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E21492" w:rsidRPr="00B13F47" w:rsidRDefault="00E21492" w:rsidP="00A243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92" w:rsidRPr="00B13F47" w:rsidRDefault="00E21492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- председатель административной комиссии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12761E" w:rsidRPr="00B13F47" w:rsidRDefault="0012761E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2 тур муниципального конкурса «Педагог года» </w:t>
            </w:r>
          </w:p>
          <w:p w:rsidR="0012761E" w:rsidRPr="00B13F47" w:rsidRDefault="0012761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(для участников всех номинаций)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484017">
        <w:trPr>
          <w:trHeight w:val="14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5-12 декабря</w:t>
            </w:r>
          </w:p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ДНТ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района, МКУК МБ </w:t>
            </w:r>
          </w:p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:rsidR="0012761E" w:rsidRPr="00B13F47" w:rsidRDefault="0012761E" w:rsidP="009D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МКУ ЦПМИ, образовательные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F47">
              <w:rPr>
                <w:rFonts w:ascii="Times New Roman" w:hAnsi="Times New Roman"/>
                <w:bCs/>
                <w:sz w:val="24"/>
                <w:szCs w:val="24"/>
              </w:rPr>
              <w:t>Цикл мероприятий ко Дню Неизвестного Солдата «Ты сын и брат, отец и муж всех, не дождавшихся с войны родных»</w:t>
            </w:r>
            <w:r w:rsidRPr="00B13F47">
              <w:rPr>
                <w:rStyle w:val="eop"/>
                <w:rFonts w:ascii="Times New Roman" w:hAnsi="Times New Roman"/>
                <w:sz w:val="24"/>
                <w:szCs w:val="24"/>
              </w:rPr>
              <w:t xml:space="preserve"> в </w:t>
            </w: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 xml:space="preserve">рамках </w:t>
            </w:r>
            <w:r w:rsidRPr="00B13F47">
              <w:rPr>
                <w:rStyle w:val="eop"/>
                <w:rFonts w:ascii="Times New Roman" w:hAnsi="Times New Roman"/>
                <w:sz w:val="24"/>
                <w:szCs w:val="24"/>
              </w:rPr>
              <w:t>плана мероприятий по гармонизации межэтнических отношений на территории Галичского муниципального района на 2021-2024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A243D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7, 21, 28</w:t>
            </w:r>
          </w:p>
          <w:p w:rsidR="0012761E" w:rsidRPr="00B13F47" w:rsidRDefault="0012761E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12761E" w:rsidRPr="00B13F47" w:rsidRDefault="0012761E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главы администрации муниципального района по социально </w:t>
            </w:r>
            <w:proofErr w:type="gram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уманитарному развитию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по социально-гуманитарному развитию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8-12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героев Отечества «Мужество, доблесть, слава!»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8-14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конституции «Основной закон страны»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делам культуры, молодежи и спорта администрации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1E" w:rsidRPr="00B13F47" w:rsidTr="00A243D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Дню героев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A243D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3 тур муниципального конкурса «Педагог года» </w:t>
            </w:r>
          </w:p>
          <w:p w:rsidR="0012761E" w:rsidRPr="00B13F47" w:rsidRDefault="0012761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 номинации «Учитель»)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A243D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  <w:p w:rsidR="0012761E" w:rsidRPr="00B13F47" w:rsidRDefault="0012761E" w:rsidP="00A67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Дню прав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13 декабря</w:t>
            </w:r>
          </w:p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9-00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3 тур муниципального конкурса «Педагог года» </w:t>
            </w:r>
          </w:p>
          <w:p w:rsidR="0012761E" w:rsidRPr="00B13F47" w:rsidRDefault="0012761E" w:rsidP="00A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 номинации «Воспитатель»)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14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«Лучший ученик начальной школы»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до 18 декабря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24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20-30 декабря.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12761E" w:rsidRPr="00B13F47" w:rsidRDefault="0012761E" w:rsidP="009D008D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13F4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Новогодняя поздравительная акция - эстафета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12761E" w:rsidRPr="00B13F47" w:rsidTr="005C7374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 xml:space="preserve">22 </w:t>
            </w:r>
          </w:p>
          <w:p w:rsidR="0012761E" w:rsidRPr="00B13F47" w:rsidRDefault="0012761E" w:rsidP="00A67FAF">
            <w:pPr>
              <w:pStyle w:val="a3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B13F47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декабря 10-00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администраций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–  </w:t>
            </w:r>
            <w:proofErr w:type="gram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. Галич  и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1E" w:rsidRPr="00B13F47" w:rsidRDefault="0012761E" w:rsidP="00A243D1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F4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Заседание Собрания депутатов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353A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мероприятий, посвящённых Году науки и техники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«Великие открытия»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ДНТ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района, МКУК МБ </w:t>
            </w:r>
          </w:p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:rsidR="0012761E" w:rsidRPr="00B13F47" w:rsidRDefault="0012761E" w:rsidP="009D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12761E" w:rsidRPr="00B13F47" w:rsidRDefault="0012761E" w:rsidP="009D00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МКУ ЦПМИ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>Цикл новогодних мероприятий «Новогодние чудеса»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pStyle w:val="a6"/>
              <w:snapToGrid w:val="0"/>
            </w:pPr>
            <w:r w:rsidRPr="00B13F47">
              <w:rPr>
                <w:bCs/>
              </w:rPr>
              <w:t xml:space="preserve">МКУК ДНТ </w:t>
            </w:r>
            <w:r w:rsidRPr="00B13F47">
              <w:t>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Цикл экскурсионных программ в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экспозиционно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выставочных залах  «По щучьему велению», «Живая старина» с интерактивной программой        (с участием ФНХ «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Галичаночка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»), «От руна овцы одевались и отцы», «В нашей избушке свои игрушки»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pStyle w:val="a6"/>
              <w:snapToGrid w:val="0"/>
            </w:pPr>
            <w:r w:rsidRPr="00B13F47">
              <w:rPr>
                <w:bCs/>
              </w:rPr>
              <w:t>МКУК ДНТ</w:t>
            </w:r>
            <w:r w:rsidRPr="00B13F47">
              <w:t xml:space="preserve">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Галичской керамики»  в гончарной мастерской «Мозаика»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12761E" w:rsidRPr="00B13F47" w:rsidTr="00484017">
        <w:trPr>
          <w:trHeight w:val="111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pStyle w:val="a6"/>
              <w:snapToGrid w:val="0"/>
            </w:pPr>
            <w:r w:rsidRPr="00B13F47">
              <w:rPr>
                <w:bCs/>
              </w:rPr>
              <w:t>МКУК ДНТ</w:t>
            </w:r>
            <w:r w:rsidRPr="00B13F47">
              <w:t xml:space="preserve"> Галичского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  предметов из глины в  гончарной мастерской «Мозаика»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ДНТ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района, МКУК МБ </w:t>
            </w:r>
          </w:p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М. Горького </w:t>
            </w:r>
            <w:proofErr w:type="spellStart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:rsidR="0012761E" w:rsidRPr="00B13F47" w:rsidRDefault="0012761E" w:rsidP="009D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МКУ ЦПМИ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pStyle w:val="TableContents"/>
              <w:rPr>
                <w:rFonts w:ascii="Times New Roman" w:hAnsi="Times New Roman" w:cs="Times New Roman"/>
              </w:rPr>
            </w:pPr>
            <w:r w:rsidRPr="00B13F47">
              <w:rPr>
                <w:rFonts w:ascii="Times New Roman" w:hAnsi="Times New Roman" w:cs="Times New Roman"/>
              </w:rPr>
              <w:lastRenderedPageBreak/>
              <w:t>Участие в областных, межрегиональных, Всероссийских конкурсах и акциях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делам культуры, молодежи и спорта </w:t>
            </w: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</w:tr>
      <w:tr w:rsidR="0012761E" w:rsidRPr="00B13F47" w:rsidTr="0048401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A67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МКУК МБ                        им. М. Горького,</w:t>
            </w:r>
          </w:p>
          <w:p w:rsidR="0012761E" w:rsidRPr="00B13F47" w:rsidRDefault="0012761E" w:rsidP="009D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48401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</w:t>
            </w:r>
            <w:proofErr w:type="spellStart"/>
            <w:r w:rsidRPr="00B13F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Библиопродленка</w:t>
            </w:r>
            <w:proofErr w:type="spellEnd"/>
            <w:r w:rsidRPr="00B13F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E" w:rsidRPr="00B13F47" w:rsidRDefault="0012761E" w:rsidP="00E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4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</w:tbl>
    <w:p w:rsidR="00282F5F" w:rsidRPr="00282F5F" w:rsidRDefault="00282F5F" w:rsidP="00282F5F">
      <w:pPr>
        <w:rPr>
          <w:rFonts w:ascii="Times New Roman" w:hAnsi="Times New Roman" w:cs="Times New Roman"/>
          <w:sz w:val="24"/>
          <w:szCs w:val="24"/>
        </w:rPr>
      </w:pPr>
    </w:p>
    <w:p w:rsidR="00282F5F" w:rsidRPr="00282F5F" w:rsidRDefault="00282F5F" w:rsidP="00282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3A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282F5F" w:rsidRPr="00282F5F" w:rsidSect="009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CC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69"/>
    <w:rsid w:val="0001082C"/>
    <w:rsid w:val="00010DF4"/>
    <w:rsid w:val="0001536B"/>
    <w:rsid w:val="00016F1B"/>
    <w:rsid w:val="0003655E"/>
    <w:rsid w:val="000C579A"/>
    <w:rsid w:val="000C5BA3"/>
    <w:rsid w:val="000F2841"/>
    <w:rsid w:val="00106D06"/>
    <w:rsid w:val="00112EBC"/>
    <w:rsid w:val="00123815"/>
    <w:rsid w:val="0012761E"/>
    <w:rsid w:val="00163D3A"/>
    <w:rsid w:val="001E3777"/>
    <w:rsid w:val="001E4B6A"/>
    <w:rsid w:val="002103F3"/>
    <w:rsid w:val="00212C91"/>
    <w:rsid w:val="00282F5F"/>
    <w:rsid w:val="00294FFC"/>
    <w:rsid w:val="002F20B7"/>
    <w:rsid w:val="0032006B"/>
    <w:rsid w:val="00353AD8"/>
    <w:rsid w:val="00353F38"/>
    <w:rsid w:val="00382066"/>
    <w:rsid w:val="00396532"/>
    <w:rsid w:val="003C5386"/>
    <w:rsid w:val="003D6438"/>
    <w:rsid w:val="003E2E19"/>
    <w:rsid w:val="003F46F3"/>
    <w:rsid w:val="004313AC"/>
    <w:rsid w:val="00467111"/>
    <w:rsid w:val="00474E9A"/>
    <w:rsid w:val="00483B1F"/>
    <w:rsid w:val="00484379"/>
    <w:rsid w:val="004879F7"/>
    <w:rsid w:val="004A14A0"/>
    <w:rsid w:val="004C6AD2"/>
    <w:rsid w:val="004D4300"/>
    <w:rsid w:val="00500402"/>
    <w:rsid w:val="005028D1"/>
    <w:rsid w:val="00517318"/>
    <w:rsid w:val="00556BB7"/>
    <w:rsid w:val="005659E2"/>
    <w:rsid w:val="00582AAF"/>
    <w:rsid w:val="0059285A"/>
    <w:rsid w:val="0059324A"/>
    <w:rsid w:val="005C06FB"/>
    <w:rsid w:val="005C1CCE"/>
    <w:rsid w:val="005C7926"/>
    <w:rsid w:val="005E034F"/>
    <w:rsid w:val="005E7F2C"/>
    <w:rsid w:val="005F6752"/>
    <w:rsid w:val="005F6AB2"/>
    <w:rsid w:val="00631DF1"/>
    <w:rsid w:val="006557F9"/>
    <w:rsid w:val="00690F71"/>
    <w:rsid w:val="006934D1"/>
    <w:rsid w:val="006A61B6"/>
    <w:rsid w:val="006A7035"/>
    <w:rsid w:val="006B78D5"/>
    <w:rsid w:val="006D5C18"/>
    <w:rsid w:val="006E0132"/>
    <w:rsid w:val="00705BD0"/>
    <w:rsid w:val="00755E15"/>
    <w:rsid w:val="00765F94"/>
    <w:rsid w:val="00770936"/>
    <w:rsid w:val="00776967"/>
    <w:rsid w:val="00787EFF"/>
    <w:rsid w:val="007B4E78"/>
    <w:rsid w:val="007E5589"/>
    <w:rsid w:val="00803FD5"/>
    <w:rsid w:val="008311D2"/>
    <w:rsid w:val="00841890"/>
    <w:rsid w:val="00861509"/>
    <w:rsid w:val="00871DE2"/>
    <w:rsid w:val="00877A71"/>
    <w:rsid w:val="008C32ED"/>
    <w:rsid w:val="008C71E2"/>
    <w:rsid w:val="00901A77"/>
    <w:rsid w:val="0091575B"/>
    <w:rsid w:val="00937802"/>
    <w:rsid w:val="0094238A"/>
    <w:rsid w:val="00964786"/>
    <w:rsid w:val="009B2C07"/>
    <w:rsid w:val="009C3569"/>
    <w:rsid w:val="009D008D"/>
    <w:rsid w:val="009D0431"/>
    <w:rsid w:val="009E51C8"/>
    <w:rsid w:val="00A05911"/>
    <w:rsid w:val="00A22BB6"/>
    <w:rsid w:val="00A36277"/>
    <w:rsid w:val="00A5408A"/>
    <w:rsid w:val="00A617F2"/>
    <w:rsid w:val="00A63A82"/>
    <w:rsid w:val="00A67FAF"/>
    <w:rsid w:val="00AB04DC"/>
    <w:rsid w:val="00B139DA"/>
    <w:rsid w:val="00B13E26"/>
    <w:rsid w:val="00B13F47"/>
    <w:rsid w:val="00B1532B"/>
    <w:rsid w:val="00B76552"/>
    <w:rsid w:val="00B9551B"/>
    <w:rsid w:val="00BA1D20"/>
    <w:rsid w:val="00BB3260"/>
    <w:rsid w:val="00BC67CA"/>
    <w:rsid w:val="00BE4773"/>
    <w:rsid w:val="00BE62B4"/>
    <w:rsid w:val="00BF7BEF"/>
    <w:rsid w:val="00C12FDC"/>
    <w:rsid w:val="00C1386F"/>
    <w:rsid w:val="00C50FE4"/>
    <w:rsid w:val="00C523B9"/>
    <w:rsid w:val="00CA3D99"/>
    <w:rsid w:val="00CA5F69"/>
    <w:rsid w:val="00CC4822"/>
    <w:rsid w:val="00CD79FD"/>
    <w:rsid w:val="00D672D5"/>
    <w:rsid w:val="00DA513D"/>
    <w:rsid w:val="00DA645D"/>
    <w:rsid w:val="00DB0A15"/>
    <w:rsid w:val="00DE0261"/>
    <w:rsid w:val="00E0477E"/>
    <w:rsid w:val="00E21492"/>
    <w:rsid w:val="00E27D3A"/>
    <w:rsid w:val="00E3663D"/>
    <w:rsid w:val="00E50C1E"/>
    <w:rsid w:val="00E55745"/>
    <w:rsid w:val="00E6327E"/>
    <w:rsid w:val="00E87FA6"/>
    <w:rsid w:val="00EC1CA8"/>
    <w:rsid w:val="00EC4FD5"/>
    <w:rsid w:val="00EE52DA"/>
    <w:rsid w:val="00EF6CE4"/>
    <w:rsid w:val="00F07D1C"/>
    <w:rsid w:val="00F44203"/>
    <w:rsid w:val="00F76183"/>
    <w:rsid w:val="00F90287"/>
    <w:rsid w:val="00F95505"/>
    <w:rsid w:val="00F96535"/>
    <w:rsid w:val="00F97E30"/>
    <w:rsid w:val="00FB700E"/>
    <w:rsid w:val="00FD75C8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C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3569"/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9C3569"/>
    <w:rPr>
      <w:b/>
      <w:bCs/>
    </w:rPr>
  </w:style>
  <w:style w:type="paragraph" w:customStyle="1" w:styleId="TableContents">
    <w:name w:val="Table Contents"/>
    <w:basedOn w:val="a"/>
    <w:rsid w:val="009C356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467111"/>
  </w:style>
  <w:style w:type="character" w:customStyle="1" w:styleId="contextualspellingandgrammarerror">
    <w:name w:val="contextualspellingandgrammarerror"/>
    <w:basedOn w:val="a0"/>
    <w:rsid w:val="00467111"/>
  </w:style>
  <w:style w:type="character" w:customStyle="1" w:styleId="eop">
    <w:name w:val="eop"/>
    <w:basedOn w:val="a0"/>
    <w:rsid w:val="00467111"/>
  </w:style>
  <w:style w:type="paragraph" w:customStyle="1" w:styleId="paragraph">
    <w:name w:val="paragraph"/>
    <w:basedOn w:val="a"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82F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82AAF"/>
    <w:rPr>
      <w:rFonts w:ascii="Calibri" w:eastAsia="Times New Roman" w:hAnsi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C23A-5E62-468F-A085-B57F6A0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Сахарова ЮН</cp:lastModifiedBy>
  <cp:revision>3</cp:revision>
  <cp:lastPrinted>2022-02-02T10:18:00Z</cp:lastPrinted>
  <dcterms:created xsi:type="dcterms:W3CDTF">2022-02-02T10:19:00Z</dcterms:created>
  <dcterms:modified xsi:type="dcterms:W3CDTF">2022-02-02T10:21:00Z</dcterms:modified>
</cp:coreProperties>
</file>