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20" w:rsidRDefault="003D7420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5B" w:rsidRDefault="004A4797" w:rsidP="00187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187E5B" w:rsidRPr="00C24447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</w:t>
      </w:r>
    </w:p>
    <w:p w:rsidR="00187E5B" w:rsidRDefault="00187E5B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8B6" w:rsidRPr="003500D1" w:rsidRDefault="006B08B6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35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8408F5">
        <w:rPr>
          <w:rFonts w:ascii="Times New Roman" w:eastAsia="Times New Roman" w:hAnsi="Times New Roman"/>
          <w:sz w:val="28"/>
          <w:szCs w:val="28"/>
          <w:lang w:eastAsia="ru-RU"/>
        </w:rPr>
        <w:t>Нижегород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ский филиал) (далее – ФГБНУ «ВНИРО» (</w:t>
      </w:r>
      <w:r w:rsidR="008408F5">
        <w:rPr>
          <w:rFonts w:ascii="Times New Roman" w:eastAsia="Times New Roman" w:hAnsi="Times New Roman"/>
          <w:sz w:val="28"/>
          <w:szCs w:val="28"/>
          <w:lang w:eastAsia="ru-RU"/>
        </w:rPr>
        <w:t>Нижегородс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кий филиал)) при участии Администрации </w:t>
      </w:r>
      <w:r w:rsidRPr="003500D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11C76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9C7F5C" w:rsidRPr="009C7F5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(в форме</w:t>
      </w:r>
      <w:r w:rsidR="009C7F5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слушаний) по объекту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</w:t>
      </w:r>
      <w:proofErr w:type="gramEnd"/>
      <w:r w:rsidR="00F7691F"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A4A89" w:rsidRPr="009C7F5C" w:rsidRDefault="003A4A89" w:rsidP="009C7F5C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 w:val="28"/>
          <w:szCs w:val="28"/>
        </w:rPr>
      </w:pPr>
      <w:r w:rsidRPr="003D7420">
        <w:rPr>
          <w:rFonts w:ascii="Times New Roman" w:hAnsi="Times New Roman" w:cs="Times New Roman"/>
          <w:b/>
          <w:sz w:val="28"/>
          <w:szCs w:val="28"/>
        </w:rPr>
        <w:t>«</w:t>
      </w:r>
      <w:r w:rsidR="009C7F5C" w:rsidRPr="003D7420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Материалы, обосновывающие общий допустимый улов водных биологических ресурсов в Горьковском водохранилище (в границах Нижегородской, Ивановской, Костромской и Ярославской областей) и водных объектах Костромской области на 2023 год (с оценкой воздействия на окружающую среду)</w:t>
      </w:r>
      <w:r w:rsidR="009C7F5C" w:rsidRPr="003D7420">
        <w:rPr>
          <w:rFonts w:ascii="Times New Roman" w:hAnsi="Times New Roman" w:cs="Times New Roman"/>
          <w:b/>
          <w:sz w:val="28"/>
          <w:szCs w:val="28"/>
        </w:rPr>
        <w:t>»</w:t>
      </w:r>
      <w:r w:rsidR="00E202D7" w:rsidRPr="00E202D7">
        <w:t xml:space="preserve"> </w:t>
      </w:r>
      <w:r w:rsidR="00E202D7" w:rsidRPr="00E202D7">
        <w:rPr>
          <w:rFonts w:ascii="Times New Roman" w:hAnsi="Times New Roman" w:cs="Times New Roman"/>
          <w:sz w:val="28"/>
          <w:szCs w:val="28"/>
        </w:rPr>
        <w:t>(далее - Документация).</w:t>
      </w:r>
    </w:p>
    <w:p w:rsidR="003A4A89" w:rsidRPr="003500D1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20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место намечаемой деятельности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D7420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регулирование добычи (вылова) водных биологических ресурсов в соответствии с обоснованиями общего допустимого улова </w:t>
      </w:r>
      <w:r w:rsidR="009C7F5C" w:rsidRPr="003D7420">
        <w:rPr>
          <w:rFonts w:ascii="Times New Roman" w:eastAsia="Times New Roman" w:hAnsi="Times New Roman"/>
          <w:sz w:val="28"/>
          <w:szCs w:val="28"/>
          <w:lang w:eastAsia="ru-RU"/>
        </w:rPr>
        <w:t>на 2023 г. в Горьковском</w:t>
      </w:r>
      <w:r w:rsidR="009C7F5C" w:rsidRPr="009C7F5C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водохранилище (в границах Нижегородской, Ивановской, Костромской и Ярославской областей) и водн</w:t>
      </w:r>
      <w:r w:rsidR="009C7F5C">
        <w:rPr>
          <w:rFonts w:ascii="Times New Roman" w:eastAsia="Times New Roman" w:hAnsi="Times New Roman"/>
          <w:sz w:val="28"/>
          <w:szCs w:val="28"/>
          <w:lang w:eastAsia="ru-RU"/>
        </w:rPr>
        <w:t xml:space="preserve">ых объектах Костромской области,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с учетом экологических аспектов воздействия на окружающую среду.</w:t>
      </w:r>
    </w:p>
    <w:p w:rsidR="0008374D" w:rsidRPr="003500D1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0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BDF" w:rsidRPr="003500D1" w:rsidRDefault="0008374D" w:rsidP="00AA6DC8">
      <w:pPr>
        <w:pStyle w:val="1"/>
        <w:shd w:val="clear" w:color="auto" w:fill="auto"/>
        <w:ind w:firstLine="0"/>
        <w:jc w:val="both"/>
        <w:rPr>
          <w:lang w:bidi="en-US"/>
        </w:rPr>
      </w:pPr>
      <w:r w:rsidRPr="003500D1">
        <w:t>ОГРН</w:t>
      </w:r>
      <w:r w:rsidR="003A4A89" w:rsidRPr="003500D1">
        <w:t xml:space="preserve"> </w:t>
      </w:r>
      <w:r w:rsidRPr="003500D1">
        <w:rPr>
          <w:lang w:eastAsia="ru-RU" w:bidi="ru-RU"/>
        </w:rPr>
        <w:t xml:space="preserve">1087746846274, ИНН 77026795234; 107996, г. Москва, Рождественский бульвар, д. 12; тел.: </w:t>
      </w:r>
      <w:hyperlink r:id="rId6" w:history="1">
        <w:r w:rsidR="00944279" w:rsidRPr="003500D1">
          <w:rPr>
            <w:rStyle w:val="a3"/>
            <w:color w:val="auto"/>
            <w:u w:val="none"/>
          </w:rPr>
          <w:t>8</w:t>
        </w:r>
        <w:r w:rsidR="00B60F8C" w:rsidRPr="003500D1">
          <w:rPr>
            <w:rStyle w:val="a3"/>
            <w:color w:val="auto"/>
            <w:u w:val="none"/>
          </w:rPr>
          <w:t xml:space="preserve"> (495) 62877</w:t>
        </w:r>
        <w:r w:rsidR="00EA306F" w:rsidRPr="003500D1">
          <w:rPr>
            <w:rStyle w:val="a3"/>
            <w:color w:val="auto"/>
            <w:u w:val="none"/>
          </w:rPr>
          <w:t>00</w:t>
        </w:r>
      </w:hyperlink>
      <w:r w:rsidRPr="003500D1">
        <w:rPr>
          <w:lang w:eastAsia="ru-RU" w:bidi="ru-RU"/>
        </w:rPr>
        <w:t xml:space="preserve">, </w:t>
      </w:r>
      <w:r w:rsidR="00EA306F" w:rsidRPr="003500D1">
        <w:t xml:space="preserve">факс: +7 (495) </w:t>
      </w:r>
      <w:r w:rsidR="00CD1E37" w:rsidRPr="003500D1">
        <w:t>9870554, +7 (495) 62819</w:t>
      </w:r>
      <w:r w:rsidR="00EA306F" w:rsidRPr="003500D1">
        <w:t>04,</w:t>
      </w:r>
      <w:r w:rsidR="00EA306F" w:rsidRPr="003500D1">
        <w:rPr>
          <w:lang w:bidi="en-US"/>
        </w:rPr>
        <w:t xml:space="preserve"> </w:t>
      </w:r>
      <w:r w:rsidRPr="003500D1">
        <w:rPr>
          <w:lang w:val="en-US" w:bidi="en-US"/>
        </w:rPr>
        <w:t>e</w:t>
      </w:r>
      <w:r w:rsidRPr="003500D1">
        <w:rPr>
          <w:lang w:bidi="en-US"/>
        </w:rPr>
        <w:t>-</w:t>
      </w:r>
      <w:r w:rsidRPr="003500D1">
        <w:rPr>
          <w:lang w:val="en-US" w:bidi="en-US"/>
        </w:rPr>
        <w:t>mail</w:t>
      </w:r>
      <w:r w:rsidRPr="003500D1">
        <w:rPr>
          <w:lang w:bidi="en-US"/>
        </w:rPr>
        <w:t xml:space="preserve">: </w:t>
      </w:r>
      <w:hyperlink r:id="rId7" w:history="1">
        <w:r w:rsidRPr="006D6D52">
          <w:rPr>
            <w:rStyle w:val="a3"/>
            <w:rFonts w:eastAsiaTheme="minorHAnsi"/>
          </w:rPr>
          <w:t>harbour@fishcom.</w:t>
        </w:r>
        <w:proofErr w:type="spellStart"/>
        <w:r w:rsidRPr="006D6D52">
          <w:rPr>
            <w:rStyle w:val="a3"/>
            <w:rFonts w:eastAsiaTheme="minorHAnsi"/>
          </w:rPr>
          <w:t>ru</w:t>
        </w:r>
        <w:proofErr w:type="spellEnd"/>
      </w:hyperlink>
      <w:r w:rsidR="00ED4BDF" w:rsidRPr="003500D1">
        <w:rPr>
          <w:u w:val="single"/>
          <w:lang w:bidi="en-US"/>
        </w:rPr>
        <w:t>.</w:t>
      </w:r>
      <w:r w:rsidR="006D6D52">
        <w:rPr>
          <w:u w:val="single"/>
          <w:lang w:bidi="en-US"/>
        </w:rPr>
        <w:t xml:space="preserve">  </w:t>
      </w:r>
    </w:p>
    <w:p w:rsidR="00AD05C6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0">
        <w:rPr>
          <w:rFonts w:ascii="Times New Roman" w:hAnsi="Times New Roman" w:cs="Times New Roman"/>
          <w:b/>
          <w:sz w:val="28"/>
          <w:szCs w:val="28"/>
        </w:rPr>
        <w:t>Представитель заказчика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9C7F5C">
        <w:rPr>
          <w:rFonts w:ascii="Times New Roman" w:hAnsi="Times New Roman" w:cs="Times New Roman"/>
          <w:sz w:val="28"/>
          <w:szCs w:val="28"/>
        </w:rPr>
        <w:t>Московско-Окское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3500D1">
        <w:rPr>
          <w:rFonts w:ascii="Times New Roman" w:hAnsi="Times New Roman" w:cs="Times New Roman"/>
          <w:sz w:val="28"/>
          <w:szCs w:val="28"/>
        </w:rPr>
        <w:t>л</w:t>
      </w:r>
      <w:r w:rsidR="00AD05C6" w:rsidRPr="003500D1">
        <w:rPr>
          <w:rFonts w:ascii="Times New Roman" w:hAnsi="Times New Roman" w:cs="Times New Roman"/>
          <w:sz w:val="28"/>
          <w:szCs w:val="28"/>
        </w:rPr>
        <w:t xml:space="preserve">ьное управление </w:t>
      </w:r>
      <w:proofErr w:type="spellStart"/>
      <w:r w:rsidR="00AD05C6" w:rsidRPr="003500D1">
        <w:rPr>
          <w:rFonts w:ascii="Times New Roman" w:hAnsi="Times New Roman" w:cs="Times New Roman"/>
          <w:sz w:val="28"/>
          <w:szCs w:val="28"/>
        </w:rPr>
        <w:t>Росры</w:t>
      </w:r>
      <w:bookmarkStart w:id="0" w:name="_GoBack"/>
      <w:bookmarkEnd w:id="0"/>
      <w:r w:rsidR="00AD05C6" w:rsidRPr="003500D1">
        <w:rPr>
          <w:rFonts w:ascii="Times New Roman" w:hAnsi="Times New Roman" w:cs="Times New Roman"/>
          <w:sz w:val="28"/>
          <w:szCs w:val="28"/>
        </w:rPr>
        <w:t>боловства</w:t>
      </w:r>
      <w:proofErr w:type="spellEnd"/>
      <w:r w:rsidR="00AD05C6" w:rsidRPr="003500D1">
        <w:rPr>
          <w:rFonts w:ascii="Times New Roman" w:hAnsi="Times New Roman" w:cs="Times New Roman"/>
          <w:sz w:val="28"/>
          <w:szCs w:val="28"/>
        </w:rPr>
        <w:t>:</w:t>
      </w:r>
    </w:p>
    <w:p w:rsidR="00A1272E" w:rsidRPr="00A1272E" w:rsidRDefault="0008374D" w:rsidP="00A12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9C7F5C" w:rsidRPr="009C7F5C">
        <w:rPr>
          <w:rFonts w:ascii="Times New Roman" w:hAnsi="Times New Roman" w:cs="Times New Roman"/>
          <w:sz w:val="28"/>
          <w:szCs w:val="28"/>
        </w:rPr>
        <w:t>1087746311047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7F5C" w:rsidRPr="009C7F5C">
        <w:rPr>
          <w:rFonts w:ascii="Times New Roman" w:hAnsi="Times New Roman" w:cs="Times New Roman"/>
          <w:sz w:val="28"/>
          <w:szCs w:val="28"/>
        </w:rPr>
        <w:t>7702667310</w:t>
      </w:r>
      <w:r w:rsidRPr="003500D1">
        <w:rPr>
          <w:rFonts w:ascii="Times New Roman" w:hAnsi="Times New Roman" w:cs="Times New Roman"/>
          <w:sz w:val="28"/>
          <w:szCs w:val="28"/>
        </w:rPr>
        <w:t xml:space="preserve">; </w:t>
      </w:r>
      <w:r w:rsidR="00E962BD">
        <w:rPr>
          <w:rFonts w:ascii="Times New Roman" w:hAnsi="Times New Roman" w:cs="Times New Roman"/>
          <w:bCs/>
          <w:sz w:val="28"/>
          <w:szCs w:val="28"/>
        </w:rPr>
        <w:t>117105, г.</w:t>
      </w:r>
      <w:r w:rsidR="00E962BD" w:rsidRPr="00E962BD">
        <w:rPr>
          <w:rFonts w:ascii="Times New Roman" w:hAnsi="Times New Roman" w:cs="Times New Roman"/>
          <w:bCs/>
          <w:sz w:val="28"/>
          <w:szCs w:val="28"/>
        </w:rPr>
        <w:t xml:space="preserve"> Москва, Варшавское ш., д.39а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685E58" w:rsidRPr="00685E58">
        <w:rPr>
          <w:rFonts w:ascii="Times New Roman" w:hAnsi="Times New Roman" w:cs="Times New Roman"/>
          <w:sz w:val="28"/>
          <w:szCs w:val="28"/>
        </w:rPr>
        <w:t>+7 (499) 611-35-09</w:t>
      </w:r>
      <w:r w:rsidR="00AC3700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685E5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685E5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85E5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D6D52" w:rsidRPr="00774D37">
          <w:rPr>
            <w:rStyle w:val="a3"/>
            <w:rFonts w:ascii="Times New Roman" w:hAnsi="Times New Roman" w:cs="Times New Roman"/>
            <w:sz w:val="28"/>
            <w:szCs w:val="28"/>
          </w:rPr>
          <w:t>moktu@moktu.ru</w:t>
        </w:r>
      </w:hyperlink>
      <w:r w:rsidR="00B5139D" w:rsidRPr="003500D1">
        <w:rPr>
          <w:rFonts w:ascii="Times New Roman" w:hAnsi="Times New Roman" w:cs="Times New Roman"/>
          <w:sz w:val="28"/>
          <w:szCs w:val="28"/>
        </w:rPr>
        <w:t>.</w:t>
      </w:r>
      <w:r w:rsidR="006D6D52">
        <w:rPr>
          <w:rFonts w:ascii="Times New Roman" w:hAnsi="Times New Roman" w:cs="Times New Roman"/>
          <w:sz w:val="28"/>
          <w:szCs w:val="28"/>
        </w:rPr>
        <w:t xml:space="preserve"> </w:t>
      </w:r>
      <w:r w:rsidR="00817D35" w:rsidRPr="003500D1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 лицо: </w:t>
      </w:r>
      <w:proofErr w:type="spellStart"/>
      <w:r w:rsidR="00A1272E" w:rsidRPr="00A1272E">
        <w:rPr>
          <w:rFonts w:ascii="Times New Roman" w:hAnsi="Times New Roman" w:cs="Times New Roman"/>
          <w:sz w:val="28"/>
          <w:szCs w:val="28"/>
        </w:rPr>
        <w:t>Чернявко</w:t>
      </w:r>
      <w:proofErr w:type="spellEnd"/>
      <w:r w:rsidR="00A1272E" w:rsidRPr="00A1272E">
        <w:rPr>
          <w:rFonts w:ascii="Times New Roman" w:hAnsi="Times New Roman" w:cs="Times New Roman"/>
          <w:sz w:val="28"/>
          <w:szCs w:val="28"/>
        </w:rPr>
        <w:t xml:space="preserve"> Юрий Генрихович</w:t>
      </w:r>
      <w:r w:rsidR="00E439BB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A1272E">
        <w:rPr>
          <w:rFonts w:ascii="Times New Roman" w:hAnsi="Times New Roman" w:cs="Times New Roman"/>
          <w:sz w:val="28"/>
          <w:szCs w:val="28"/>
        </w:rPr>
        <w:t>т</w:t>
      </w:r>
      <w:r w:rsidR="00A1272E" w:rsidRPr="00A1272E">
        <w:rPr>
          <w:rFonts w:ascii="Times New Roman" w:hAnsi="Times New Roman" w:cs="Times New Roman"/>
          <w:sz w:val="28"/>
          <w:szCs w:val="28"/>
        </w:rPr>
        <w:t xml:space="preserve">ел.: </w:t>
      </w:r>
      <w:r w:rsidR="00A1272E">
        <w:rPr>
          <w:rFonts w:ascii="Times New Roman" w:hAnsi="Times New Roman" w:cs="Times New Roman"/>
          <w:sz w:val="28"/>
          <w:szCs w:val="28"/>
        </w:rPr>
        <w:t>+7</w:t>
      </w:r>
      <w:r w:rsidR="00A1272E" w:rsidRPr="00A1272E">
        <w:rPr>
          <w:rFonts w:ascii="Times New Roman" w:hAnsi="Times New Roman" w:cs="Times New Roman"/>
          <w:sz w:val="28"/>
          <w:szCs w:val="28"/>
        </w:rPr>
        <w:t xml:space="preserve"> (4942) 43–00–71; факс </w:t>
      </w:r>
      <w:r w:rsidR="00A1272E">
        <w:rPr>
          <w:rFonts w:ascii="Times New Roman" w:hAnsi="Times New Roman" w:cs="Times New Roman"/>
          <w:sz w:val="28"/>
          <w:szCs w:val="28"/>
        </w:rPr>
        <w:t>+7</w:t>
      </w:r>
      <w:r w:rsidR="00A1272E" w:rsidRPr="00A1272E">
        <w:rPr>
          <w:rFonts w:ascii="Times New Roman" w:hAnsi="Times New Roman" w:cs="Times New Roman"/>
          <w:sz w:val="28"/>
          <w:szCs w:val="28"/>
        </w:rPr>
        <w:t xml:space="preserve"> (4942) 43–00–51</w:t>
      </w:r>
    </w:p>
    <w:p w:rsidR="003A4A89" w:rsidRPr="006D6D52" w:rsidRDefault="00A1272E" w:rsidP="00A1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272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6D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1272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D6D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6D6D52" w:rsidRPr="00774D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kostroma</w:t>
        </w:r>
        <w:r w:rsidR="006D6D52" w:rsidRPr="006D6D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6D6D52" w:rsidRPr="00774D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moktu</w:t>
        </w:r>
        <w:r w:rsidR="006D6D52" w:rsidRPr="006D6D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D6D52" w:rsidRPr="00774D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43D41" w:rsidRPr="006D6D5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D6D52" w:rsidRPr="006D6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D41" w:rsidRPr="006D6D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33E3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420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ФГБ</w:t>
      </w:r>
      <w:r w:rsidR="00B633E3" w:rsidRPr="003500D1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г. Москва, ул. Верхняя Красносельская, д. 17, тел.: +7(499) 264-9387; </w:t>
      </w:r>
      <w:r w:rsidR="00C06951" w:rsidRPr="00C06951">
        <w:rPr>
          <w:rFonts w:ascii="Times New Roman" w:hAnsi="Times New Roman" w:cs="Times New Roman"/>
          <w:sz w:val="28"/>
          <w:szCs w:val="28"/>
        </w:rPr>
        <w:t>ФГБНУ «ВНИРО» (Нижегородский филиал)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C06951" w:rsidRPr="00C06951">
        <w:rPr>
          <w:rFonts w:ascii="Times New Roman" w:hAnsi="Times New Roman" w:cs="Times New Roman"/>
          <w:sz w:val="28"/>
          <w:szCs w:val="28"/>
        </w:rPr>
        <w:t>603116, г. Н. Новгород, Московское шоссе, д. 31</w:t>
      </w:r>
      <w:r w:rsidR="00F7691F" w:rsidRPr="003500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4A89" w:rsidRPr="003500D1" w:rsidRDefault="00B633E3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ОГРН </w:t>
      </w:r>
      <w:r w:rsidR="00367509" w:rsidRPr="00367509">
        <w:rPr>
          <w:rFonts w:ascii="Times New Roman" w:hAnsi="Times New Roman" w:cs="Times New Roman"/>
          <w:sz w:val="28"/>
          <w:szCs w:val="28"/>
        </w:rPr>
        <w:t>1157746053431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367509" w:rsidRPr="00367509">
        <w:rPr>
          <w:rFonts w:ascii="Times New Roman" w:hAnsi="Times New Roman" w:cs="Times New Roman"/>
          <w:sz w:val="28"/>
          <w:szCs w:val="28"/>
        </w:rPr>
        <w:t>7708245723</w:t>
      </w:r>
      <w:r w:rsidRPr="003500D1">
        <w:rPr>
          <w:rFonts w:ascii="Times New Roman" w:hAnsi="Times New Roman" w:cs="Times New Roman"/>
          <w:sz w:val="28"/>
          <w:szCs w:val="28"/>
        </w:rPr>
        <w:t xml:space="preserve">; </w:t>
      </w:r>
      <w:r w:rsidR="00367509" w:rsidRPr="0036750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67509" w:rsidRPr="00367509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="00367509" w:rsidRPr="00367509">
        <w:rPr>
          <w:rFonts w:ascii="Times New Roman" w:hAnsi="Times New Roman" w:cs="Times New Roman"/>
          <w:sz w:val="28"/>
          <w:szCs w:val="28"/>
        </w:rPr>
        <w:t xml:space="preserve">, Московское шоссе, д. 31. 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E469C" w:rsidRPr="003500D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367509">
        <w:rPr>
          <w:rFonts w:ascii="Times New Roman" w:hAnsi="Times New Roman" w:cs="Times New Roman"/>
          <w:sz w:val="28"/>
          <w:szCs w:val="28"/>
        </w:rPr>
        <w:t>Минин Александр Евгеньевич</w:t>
      </w:r>
      <w:r w:rsidR="00F7691F" w:rsidRPr="003500D1">
        <w:rPr>
          <w:rFonts w:ascii="Times New Roman" w:hAnsi="Times New Roman" w:cs="Times New Roman"/>
          <w:sz w:val="28"/>
          <w:szCs w:val="28"/>
        </w:rPr>
        <w:t>, тел. +7</w:t>
      </w:r>
      <w:r w:rsidRPr="003500D1">
        <w:rPr>
          <w:rFonts w:ascii="Times New Roman" w:hAnsi="Times New Roman" w:cs="Times New Roman"/>
          <w:sz w:val="28"/>
          <w:szCs w:val="28"/>
        </w:rPr>
        <w:t xml:space="preserve"> (</w:t>
      </w:r>
      <w:r w:rsidR="00EA3B84">
        <w:rPr>
          <w:rFonts w:ascii="Times New Roman" w:hAnsi="Times New Roman" w:cs="Times New Roman"/>
          <w:sz w:val="28"/>
          <w:szCs w:val="28"/>
        </w:rPr>
        <w:t>831</w:t>
      </w:r>
      <w:r w:rsidRPr="003500D1">
        <w:rPr>
          <w:rFonts w:ascii="Times New Roman" w:hAnsi="Times New Roman" w:cs="Times New Roman"/>
          <w:sz w:val="28"/>
          <w:szCs w:val="28"/>
        </w:rPr>
        <w:t xml:space="preserve">) </w:t>
      </w:r>
      <w:r w:rsidR="00EA3B84">
        <w:rPr>
          <w:rFonts w:ascii="Times New Roman" w:hAnsi="Times New Roman" w:cs="Times New Roman"/>
          <w:sz w:val="28"/>
          <w:szCs w:val="28"/>
        </w:rPr>
        <w:t>243-16-09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Pr="003500D1">
        <w:t xml:space="preserve"> </w:t>
      </w:r>
      <w:r w:rsidRPr="003500D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500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D6D52" w:rsidRPr="00774D37">
          <w:rPr>
            <w:rStyle w:val="a3"/>
            <w:rFonts w:ascii="Times New Roman" w:hAnsi="Times New Roman" w:cs="Times New Roman"/>
            <w:sz w:val="28"/>
            <w:szCs w:val="28"/>
          </w:rPr>
          <w:t>gosniorh@list.ru</w:t>
        </w:r>
      </w:hyperlink>
      <w:r w:rsidR="001D41BA" w:rsidRPr="001F4AC1">
        <w:t>.</w:t>
      </w:r>
      <w:r w:rsidR="006D6D52">
        <w:t xml:space="preserve"> 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89" w:rsidRPr="003500D1" w:rsidRDefault="003A4A89" w:rsidP="009F6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0">
        <w:rPr>
          <w:rFonts w:ascii="Times New Roman" w:hAnsi="Times New Roman" w:cs="Times New Roman"/>
          <w:b/>
          <w:sz w:val="28"/>
          <w:szCs w:val="28"/>
        </w:rPr>
        <w:t>Орган, ответственный за организацию общественных обсуждений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– </w:t>
      </w:r>
      <w:r w:rsidR="00ED4BDF" w:rsidRPr="003500D1">
        <w:rPr>
          <w:rFonts w:ascii="Times New Roman" w:hAnsi="Times New Roman" w:cs="Times New Roman"/>
          <w:sz w:val="28"/>
          <w:szCs w:val="28"/>
        </w:rPr>
        <w:t>А</w:t>
      </w:r>
      <w:r w:rsidRPr="003500D1">
        <w:rPr>
          <w:rFonts w:ascii="Times New Roman" w:hAnsi="Times New Roman" w:cs="Times New Roman"/>
          <w:sz w:val="28"/>
          <w:szCs w:val="28"/>
        </w:rPr>
        <w:t>дминистрация муниципального образо</w:t>
      </w:r>
      <w:r w:rsidR="00DB1FE7" w:rsidRPr="003500D1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11C76">
        <w:rPr>
          <w:rFonts w:ascii="Times New Roman" w:hAnsi="Times New Roman" w:cs="Times New Roman"/>
          <w:sz w:val="28"/>
          <w:szCs w:val="28"/>
        </w:rPr>
        <w:t>«Костромской муниципальный район»</w:t>
      </w:r>
      <w:r w:rsidR="00811C76" w:rsidRPr="00811C76">
        <w:rPr>
          <w:rFonts w:ascii="Times New Roman" w:hAnsi="Times New Roman" w:cs="Times New Roman"/>
          <w:sz w:val="28"/>
          <w:szCs w:val="28"/>
        </w:rPr>
        <w:t xml:space="preserve">: 156961,  г. </w:t>
      </w:r>
      <w:r w:rsidR="00811C76">
        <w:rPr>
          <w:rFonts w:ascii="Times New Roman" w:hAnsi="Times New Roman" w:cs="Times New Roman"/>
          <w:sz w:val="28"/>
          <w:szCs w:val="28"/>
        </w:rPr>
        <w:t xml:space="preserve">Кострома, ул. М. Новикова, д. 7, тел. </w:t>
      </w:r>
      <w:r w:rsidR="00811C76" w:rsidRPr="00811C76">
        <w:rPr>
          <w:rFonts w:ascii="Times New Roman" w:hAnsi="Times New Roman" w:cs="Times New Roman"/>
          <w:sz w:val="28"/>
          <w:szCs w:val="28"/>
        </w:rPr>
        <w:t>+7</w:t>
      </w:r>
      <w:r w:rsidR="00811C76">
        <w:rPr>
          <w:rFonts w:ascii="Times New Roman" w:hAnsi="Times New Roman" w:cs="Times New Roman"/>
          <w:sz w:val="28"/>
          <w:szCs w:val="28"/>
        </w:rPr>
        <w:t xml:space="preserve"> </w:t>
      </w:r>
      <w:r w:rsidR="00811C76" w:rsidRPr="00811C76">
        <w:rPr>
          <w:rFonts w:ascii="Times New Roman" w:hAnsi="Times New Roman" w:cs="Times New Roman"/>
          <w:sz w:val="28"/>
          <w:szCs w:val="28"/>
        </w:rPr>
        <w:t>(4942)</w:t>
      </w:r>
      <w:r w:rsidR="00811C76">
        <w:rPr>
          <w:rFonts w:ascii="Times New Roman" w:hAnsi="Times New Roman" w:cs="Times New Roman"/>
          <w:sz w:val="28"/>
          <w:szCs w:val="28"/>
        </w:rPr>
        <w:t xml:space="preserve"> </w:t>
      </w:r>
      <w:r w:rsidR="00397D88" w:rsidRPr="00397D88">
        <w:rPr>
          <w:rFonts w:ascii="Times New Roman" w:hAnsi="Times New Roman" w:cs="Times New Roman"/>
          <w:sz w:val="28"/>
          <w:szCs w:val="28"/>
        </w:rPr>
        <w:t>55-13-93</w:t>
      </w:r>
      <w:r w:rsidR="00ED4BDF" w:rsidRPr="003500D1">
        <w:rPr>
          <w:rFonts w:ascii="Times New Roman" w:hAnsi="Times New Roman" w:cs="Times New Roman"/>
          <w:sz w:val="28"/>
          <w:szCs w:val="28"/>
        </w:rPr>
        <w:t>,</w:t>
      </w:r>
      <w:r w:rsidR="00DB1FE7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9F6AF0">
        <w:rPr>
          <w:rFonts w:ascii="Times New Roman" w:hAnsi="Times New Roman" w:cs="Times New Roman"/>
          <w:sz w:val="28"/>
          <w:szCs w:val="28"/>
        </w:rPr>
        <w:t xml:space="preserve"> </w:t>
      </w:r>
      <w:r w:rsidR="00ED4BDF" w:rsidRPr="003500D1">
        <w:rPr>
          <w:rFonts w:ascii="Times New Roman" w:hAnsi="Times New Roman" w:cs="Times New Roman"/>
          <w:sz w:val="28"/>
          <w:szCs w:val="28"/>
        </w:rPr>
        <w:t>ф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акс: </w:t>
      </w:r>
      <w:r w:rsidR="00B251D1">
        <w:rPr>
          <w:rFonts w:ascii="Times New Roman" w:hAnsi="Times New Roman" w:cs="Times New Roman"/>
          <w:sz w:val="28"/>
          <w:szCs w:val="28"/>
        </w:rPr>
        <w:t xml:space="preserve">(4942) </w:t>
      </w:r>
      <w:r w:rsidR="00811C76" w:rsidRPr="00811C76">
        <w:rPr>
          <w:rFonts w:ascii="Times New Roman" w:hAnsi="Times New Roman" w:cs="Times New Roman"/>
          <w:sz w:val="28"/>
          <w:szCs w:val="28"/>
        </w:rPr>
        <w:t>55-02-02</w:t>
      </w:r>
      <w:r w:rsidR="00ED4BDF" w:rsidRPr="003500D1">
        <w:rPr>
          <w:rFonts w:ascii="Times New Roman" w:hAnsi="Times New Roman" w:cs="Times New Roman"/>
          <w:sz w:val="28"/>
          <w:szCs w:val="28"/>
        </w:rPr>
        <w:t>,</w:t>
      </w:r>
      <w:r w:rsidR="00DB1FE7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DB1FE7" w:rsidRPr="003500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1FE7" w:rsidRPr="003500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1FE7" w:rsidRPr="003500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B1FE7" w:rsidRPr="003500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6D6D52" w:rsidRPr="00774D37">
          <w:rPr>
            <w:rStyle w:val="a3"/>
            <w:rFonts w:ascii="Times New Roman" w:hAnsi="Times New Roman" w:cs="Times New Roman"/>
            <w:sz w:val="28"/>
            <w:szCs w:val="28"/>
          </w:rPr>
          <w:t>kosrn@mail.ru</w:t>
        </w:r>
      </w:hyperlink>
      <w:r w:rsidR="00DB1FE7" w:rsidRPr="003500D1">
        <w:rPr>
          <w:rFonts w:ascii="Times New Roman" w:hAnsi="Times New Roman" w:cs="Times New Roman"/>
          <w:sz w:val="28"/>
          <w:szCs w:val="28"/>
        </w:rPr>
        <w:t>.</w:t>
      </w:r>
      <w:r w:rsidR="006D6D52">
        <w:rPr>
          <w:rFonts w:ascii="Times New Roman" w:hAnsi="Times New Roman" w:cs="Times New Roman"/>
          <w:sz w:val="28"/>
          <w:szCs w:val="28"/>
        </w:rPr>
        <w:t xml:space="preserve"> </w:t>
      </w:r>
      <w:r w:rsidR="00773A9D">
        <w:rPr>
          <w:rFonts w:ascii="Times New Roman" w:hAnsi="Times New Roman" w:cs="Times New Roman"/>
          <w:sz w:val="28"/>
          <w:szCs w:val="28"/>
        </w:rPr>
        <w:t>Контактное</w:t>
      </w:r>
      <w:r w:rsidR="00D56C2E">
        <w:rPr>
          <w:rFonts w:ascii="Times New Roman" w:hAnsi="Times New Roman" w:cs="Times New Roman"/>
          <w:sz w:val="28"/>
          <w:szCs w:val="28"/>
        </w:rPr>
        <w:t xml:space="preserve"> лиц</w:t>
      </w:r>
      <w:r w:rsidR="00773A9D">
        <w:rPr>
          <w:rFonts w:ascii="Times New Roman" w:hAnsi="Times New Roman" w:cs="Times New Roman"/>
          <w:sz w:val="28"/>
          <w:szCs w:val="28"/>
        </w:rPr>
        <w:t>о</w:t>
      </w:r>
      <w:r w:rsidR="00817D35" w:rsidRPr="003500D1">
        <w:rPr>
          <w:rFonts w:ascii="Times New Roman" w:hAnsi="Times New Roman" w:cs="Times New Roman"/>
          <w:sz w:val="28"/>
          <w:szCs w:val="28"/>
        </w:rPr>
        <w:t xml:space="preserve">: </w:t>
      </w:r>
      <w:r w:rsidR="00773A9D">
        <w:rPr>
          <w:rFonts w:ascii="Times New Roman" w:hAnsi="Times New Roman" w:cs="Times New Roman"/>
          <w:sz w:val="28"/>
          <w:szCs w:val="28"/>
        </w:rPr>
        <w:t>Войтенко Татьяна Викторовна</w:t>
      </w:r>
      <w:r w:rsidR="00944279" w:rsidRPr="003500D1">
        <w:rPr>
          <w:rFonts w:ascii="Times New Roman" w:hAnsi="Times New Roman" w:cs="Times New Roman"/>
          <w:sz w:val="28"/>
          <w:szCs w:val="28"/>
        </w:rPr>
        <w:t>.</w:t>
      </w:r>
    </w:p>
    <w:p w:rsidR="00F7691F" w:rsidRPr="003D7420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2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Сроки проведения оценки воздействия на окружающую среду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A01D6" w:rsidRPr="002A01D6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доступности вышеуказанной </w:t>
      </w:r>
      <w:r w:rsidR="002A01D6">
        <w:rPr>
          <w:rFonts w:ascii="Times New Roman" w:eastAsia="Times New Roman" w:hAnsi="Times New Roman"/>
          <w:sz w:val="28"/>
          <w:szCs w:val="28"/>
          <w:lang w:eastAsia="ru-RU"/>
        </w:rPr>
        <w:t>Документации – 23 марта 2022 г.</w:t>
      </w:r>
      <w:r w:rsidR="00740986" w:rsidRPr="003D74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5E7" w:rsidRPr="003D7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5E7" w:rsidRPr="003D7420">
        <w:rPr>
          <w:rFonts w:ascii="Times New Roman" w:hAnsi="Times New Roman" w:cs="Times New Roman"/>
          <w:sz w:val="28"/>
          <w:szCs w:val="28"/>
        </w:rPr>
        <w:t>по</w:t>
      </w:r>
      <w:r w:rsidRPr="003D7420">
        <w:rPr>
          <w:rFonts w:ascii="Times New Roman" w:hAnsi="Times New Roman" w:cs="Times New Roman"/>
          <w:sz w:val="28"/>
          <w:szCs w:val="28"/>
        </w:rPr>
        <w:t xml:space="preserve"> </w:t>
      </w:r>
      <w:r w:rsidR="00D56C2E">
        <w:rPr>
          <w:rFonts w:ascii="Times New Roman" w:hAnsi="Times New Roman" w:cs="Times New Roman"/>
          <w:sz w:val="28"/>
          <w:szCs w:val="28"/>
        </w:rPr>
        <w:t>3</w:t>
      </w:r>
      <w:r w:rsidRPr="003D7420">
        <w:rPr>
          <w:rFonts w:ascii="Times New Roman" w:hAnsi="Times New Roman" w:cs="Times New Roman"/>
          <w:sz w:val="28"/>
          <w:szCs w:val="28"/>
        </w:rPr>
        <w:t xml:space="preserve"> мая</w:t>
      </w:r>
      <w:r w:rsidR="002A01D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D7420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20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общественного обсуждения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A3B84">
        <w:rPr>
          <w:rFonts w:ascii="Times New Roman" w:eastAsia="Times New Roman" w:hAnsi="Times New Roman"/>
          <w:sz w:val="28"/>
          <w:szCs w:val="28"/>
          <w:lang w:eastAsia="ru-RU"/>
        </w:rPr>
        <w:t>общественные слушания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A4A89" w:rsidRPr="003500D1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420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пред</w:t>
      </w:r>
      <w:r w:rsidR="00EA3B84" w:rsidRPr="003D742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3D74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ставления </w:t>
      </w:r>
      <w:r w:rsidR="003D7420" w:rsidRPr="003D74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предложений и </w:t>
      </w:r>
      <w:r w:rsidRPr="003D7420">
        <w:rPr>
          <w:rFonts w:ascii="Times New Roman" w:eastAsia="Times New Roman" w:hAnsi="Times New Roman"/>
          <w:b/>
          <w:sz w:val="28"/>
          <w:szCs w:val="28"/>
          <w:lang w:eastAsia="ru-RU"/>
        </w:rPr>
        <w:t>замечаний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письменная.</w:t>
      </w:r>
    </w:p>
    <w:p w:rsidR="00D56C2E" w:rsidRPr="00D56C2E" w:rsidRDefault="00D56C2E" w:rsidP="00D56C2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Общественные слушания состоятся: </w:t>
      </w:r>
      <w:r w:rsidRPr="004D1CF0">
        <w:rPr>
          <w:rFonts w:ascii="Times New Roman" w:eastAsia="Times New Roman" w:hAnsi="Times New Roman"/>
          <w:sz w:val="28"/>
          <w:szCs w:val="28"/>
          <w:lang w:eastAsia="ru-RU"/>
        </w:rPr>
        <w:t>13 апреля 2022 г. в 14-00</w:t>
      </w:r>
      <w:r w:rsidR="006466F7">
        <w:rPr>
          <w:rFonts w:ascii="Times New Roman" w:eastAsia="Times New Roman" w:hAnsi="Times New Roman"/>
          <w:sz w:val="28"/>
          <w:szCs w:val="28"/>
          <w:lang w:eastAsia="ru-RU"/>
        </w:rPr>
        <w:t xml:space="preserve"> ч., в режиме видеоконференции, </w:t>
      </w:r>
      <w:r w:rsidR="006466F7" w:rsidRPr="006466F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заинтересованными муниципальными образованиями </w:t>
      </w:r>
      <w:r w:rsidR="006466F7">
        <w:rPr>
          <w:rFonts w:ascii="Times New Roman" w:eastAsia="Times New Roman" w:hAnsi="Times New Roman"/>
          <w:sz w:val="28"/>
          <w:szCs w:val="28"/>
          <w:lang w:eastAsia="ru-RU"/>
        </w:rPr>
        <w:t>Костромской</w:t>
      </w:r>
      <w:r w:rsidR="006466F7" w:rsidRPr="006466F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</w:t>
      </w:r>
    </w:p>
    <w:p w:rsidR="00D56C2E" w:rsidRPr="00FB08CF" w:rsidRDefault="00D56C2E" w:rsidP="00D56C2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Ссылка для подключения к конференции </w:t>
      </w:r>
      <w:r w:rsidRPr="00FB08CF">
        <w:rPr>
          <w:rFonts w:ascii="Times New Roman" w:eastAsia="Times New Roman" w:hAnsi="Times New Roman"/>
          <w:sz w:val="28"/>
          <w:szCs w:val="28"/>
          <w:lang w:eastAsia="ru-RU"/>
        </w:rPr>
        <w:t xml:space="preserve">(Яндекс-Телемост): </w:t>
      </w:r>
      <w:hyperlink r:id="rId12" w:history="1">
        <w:r w:rsidR="006D6D52" w:rsidRPr="00774D3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https://telemost.yandex.ru/j/28143372132504</w:t>
        </w:r>
      </w:hyperlink>
      <w:r w:rsidR="006D6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0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6C2E" w:rsidRPr="00FB08CF" w:rsidRDefault="00D56C2E" w:rsidP="00D56C2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/>
          <w:sz w:val="28"/>
          <w:szCs w:val="28"/>
          <w:lang w:eastAsia="ru-RU"/>
        </w:rPr>
        <w:t>Тема: Общественные слушания</w:t>
      </w:r>
    </w:p>
    <w:p w:rsidR="00D56C2E" w:rsidRPr="00FB08CF" w:rsidRDefault="00D56C2E" w:rsidP="00D56C2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/>
          <w:sz w:val="28"/>
          <w:szCs w:val="28"/>
          <w:lang w:eastAsia="ru-RU"/>
        </w:rPr>
        <w:t>Время: 13 апреля 2022 02:00 PM Москва</w:t>
      </w:r>
    </w:p>
    <w:p w:rsidR="00D56C2E" w:rsidRDefault="00D56C2E" w:rsidP="00D56C2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/>
          <w:sz w:val="28"/>
          <w:szCs w:val="28"/>
          <w:lang w:eastAsia="ru-RU"/>
        </w:rPr>
        <w:t>Ссылка для подключения к конференции</w:t>
      </w:r>
      <w:r w:rsidRPr="00D56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08CF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также доступна в сети интернет на сайте </w:t>
      </w:r>
      <w:hyperlink r:id="rId13" w:history="1">
        <w:r w:rsidR="00FB08CF" w:rsidRPr="00D7546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http://nizhegorod.vniro.ru</w:t>
        </w:r>
      </w:hyperlink>
      <w:r w:rsidR="00FB0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23A4" w:rsidRPr="003D7420" w:rsidRDefault="001949BA" w:rsidP="008B3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BA">
        <w:rPr>
          <w:rFonts w:ascii="Times New Roman" w:hAnsi="Times New Roman" w:cs="Times New Roman"/>
          <w:b/>
          <w:sz w:val="28"/>
          <w:szCs w:val="28"/>
        </w:rPr>
        <w:t xml:space="preserve">С указанной Документацией можно ознакомиться </w:t>
      </w:r>
      <w:r w:rsidR="008B39C4" w:rsidRPr="008B39C4">
        <w:rPr>
          <w:rFonts w:ascii="Times New Roman" w:hAnsi="Times New Roman" w:cs="Times New Roman"/>
          <w:sz w:val="28"/>
          <w:szCs w:val="28"/>
        </w:rPr>
        <w:t>в департаменте природных ресурсов и охраны окружающей среды</w:t>
      </w:r>
      <w:r w:rsidR="000A1C15">
        <w:rPr>
          <w:rFonts w:ascii="Times New Roman" w:hAnsi="Times New Roman" w:cs="Times New Roman"/>
          <w:sz w:val="28"/>
          <w:szCs w:val="28"/>
        </w:rPr>
        <w:t xml:space="preserve"> Костромской области, по адресу:</w:t>
      </w:r>
      <w:r w:rsidR="008B39C4" w:rsidRPr="008B39C4">
        <w:rPr>
          <w:rFonts w:ascii="Times New Roman" w:hAnsi="Times New Roman" w:cs="Times New Roman"/>
          <w:sz w:val="28"/>
          <w:szCs w:val="28"/>
        </w:rPr>
        <w:t xml:space="preserve"> </w:t>
      </w:r>
      <w:r w:rsidR="000A1C15" w:rsidRPr="000A1C15">
        <w:rPr>
          <w:rFonts w:ascii="Times New Roman" w:hAnsi="Times New Roman" w:cs="Times New Roman"/>
          <w:sz w:val="28"/>
          <w:szCs w:val="28"/>
        </w:rPr>
        <w:t xml:space="preserve">156005 </w:t>
      </w:r>
      <w:r w:rsidR="008B39C4" w:rsidRPr="008B39C4">
        <w:rPr>
          <w:rFonts w:ascii="Times New Roman" w:hAnsi="Times New Roman" w:cs="Times New Roman"/>
          <w:sz w:val="28"/>
          <w:szCs w:val="28"/>
        </w:rPr>
        <w:t>г.</w:t>
      </w:r>
      <w:r w:rsidR="008B39C4">
        <w:rPr>
          <w:rFonts w:ascii="Times New Roman" w:hAnsi="Times New Roman" w:cs="Times New Roman"/>
          <w:sz w:val="28"/>
          <w:szCs w:val="28"/>
        </w:rPr>
        <w:t xml:space="preserve"> Кострома, ул. Советская д. 52б,</w:t>
      </w:r>
      <w:r w:rsidR="008B39C4" w:rsidRPr="008B39C4">
        <w:rPr>
          <w:rFonts w:ascii="Times New Roman" w:hAnsi="Times New Roman" w:cs="Times New Roman"/>
          <w:sz w:val="28"/>
          <w:szCs w:val="28"/>
        </w:rPr>
        <w:t xml:space="preserve"> </w:t>
      </w:r>
      <w:r w:rsidR="008B39C4">
        <w:rPr>
          <w:rFonts w:ascii="Times New Roman" w:hAnsi="Times New Roman" w:cs="Times New Roman"/>
          <w:sz w:val="28"/>
          <w:szCs w:val="28"/>
        </w:rPr>
        <w:t>тел</w:t>
      </w:r>
      <w:r w:rsidR="008B39C4" w:rsidRPr="008B39C4">
        <w:rPr>
          <w:rFonts w:ascii="Times New Roman" w:hAnsi="Times New Roman" w:cs="Times New Roman"/>
          <w:sz w:val="28"/>
          <w:szCs w:val="28"/>
        </w:rPr>
        <w:t>:</w:t>
      </w:r>
      <w:r w:rsidR="008B39C4">
        <w:rPr>
          <w:rFonts w:ascii="Times New Roman" w:hAnsi="Times New Roman" w:cs="Times New Roman"/>
          <w:sz w:val="28"/>
          <w:szCs w:val="28"/>
        </w:rPr>
        <w:t xml:space="preserve"> +7</w:t>
      </w:r>
      <w:r w:rsidR="008B39C4" w:rsidRPr="008B39C4">
        <w:rPr>
          <w:rFonts w:ascii="Times New Roman" w:hAnsi="Times New Roman" w:cs="Times New Roman"/>
          <w:sz w:val="28"/>
          <w:szCs w:val="28"/>
        </w:rPr>
        <w:t xml:space="preserve"> (4942)</w:t>
      </w:r>
      <w:r w:rsidR="00370699">
        <w:rPr>
          <w:rFonts w:ascii="Times New Roman" w:hAnsi="Times New Roman" w:cs="Times New Roman"/>
          <w:sz w:val="28"/>
          <w:szCs w:val="28"/>
        </w:rPr>
        <w:t xml:space="preserve"> </w:t>
      </w:r>
      <w:r w:rsidR="008B39C4" w:rsidRPr="008B39C4">
        <w:rPr>
          <w:rFonts w:ascii="Times New Roman" w:hAnsi="Times New Roman" w:cs="Times New Roman"/>
          <w:sz w:val="28"/>
          <w:szCs w:val="28"/>
        </w:rPr>
        <w:t xml:space="preserve">40-01-01, </w:t>
      </w:r>
      <w:r w:rsidR="008B39C4">
        <w:rPr>
          <w:rFonts w:ascii="Times New Roman" w:hAnsi="Times New Roman" w:cs="Times New Roman"/>
          <w:sz w:val="28"/>
          <w:szCs w:val="28"/>
        </w:rPr>
        <w:t>к</w:t>
      </w:r>
      <w:r w:rsidR="008B39C4" w:rsidRPr="008B39C4">
        <w:rPr>
          <w:rFonts w:ascii="Times New Roman" w:hAnsi="Times New Roman" w:cs="Times New Roman"/>
          <w:sz w:val="28"/>
          <w:szCs w:val="28"/>
        </w:rPr>
        <w:t xml:space="preserve">онтактные лица: </w:t>
      </w:r>
      <w:proofErr w:type="spellStart"/>
      <w:r w:rsidR="008B39C4" w:rsidRPr="008B39C4">
        <w:rPr>
          <w:rFonts w:ascii="Times New Roman" w:hAnsi="Times New Roman" w:cs="Times New Roman"/>
          <w:sz w:val="28"/>
          <w:szCs w:val="28"/>
        </w:rPr>
        <w:t>Чичкан</w:t>
      </w:r>
      <w:proofErr w:type="spellEnd"/>
      <w:r w:rsidR="008B39C4" w:rsidRPr="008B39C4">
        <w:rPr>
          <w:rFonts w:ascii="Times New Roman" w:hAnsi="Times New Roman" w:cs="Times New Roman"/>
          <w:sz w:val="28"/>
          <w:szCs w:val="28"/>
        </w:rPr>
        <w:t xml:space="preserve"> Ольга Вале</w:t>
      </w:r>
      <w:r w:rsidR="008B39C4">
        <w:rPr>
          <w:rFonts w:ascii="Times New Roman" w:hAnsi="Times New Roman" w:cs="Times New Roman"/>
          <w:sz w:val="28"/>
          <w:szCs w:val="28"/>
        </w:rPr>
        <w:t>рьевна, Костина Инна Викторовна; а также</w:t>
      </w:r>
      <w:r w:rsidR="008B39C4" w:rsidRPr="008B39C4">
        <w:rPr>
          <w:rFonts w:ascii="Times New Roman" w:hAnsi="Times New Roman" w:cs="Times New Roman"/>
          <w:sz w:val="28"/>
          <w:szCs w:val="28"/>
        </w:rPr>
        <w:t xml:space="preserve"> </w:t>
      </w:r>
      <w:r w:rsidR="006F23A4" w:rsidRPr="003500D1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6F23A4">
        <w:rPr>
          <w:rFonts w:ascii="Times New Roman" w:hAnsi="Times New Roman" w:cs="Times New Roman"/>
          <w:sz w:val="28"/>
          <w:szCs w:val="28"/>
        </w:rPr>
        <w:t>Нижегородский</w:t>
      </w:r>
      <w:r w:rsidR="006F23A4" w:rsidRPr="003500D1">
        <w:rPr>
          <w:rFonts w:ascii="Times New Roman" w:hAnsi="Times New Roman" w:cs="Times New Roman"/>
          <w:sz w:val="28"/>
          <w:szCs w:val="28"/>
        </w:rPr>
        <w:t xml:space="preserve"> филиал) </w:t>
      </w:r>
      <w:hyperlink r:id="rId14" w:history="1">
        <w:r w:rsidR="006F23A4" w:rsidRPr="009155EB">
          <w:rPr>
            <w:rStyle w:val="a3"/>
            <w:rFonts w:ascii="Times New Roman" w:hAnsi="Times New Roman" w:cs="Times New Roman"/>
            <w:sz w:val="28"/>
            <w:szCs w:val="28"/>
          </w:rPr>
          <w:t>http://nizhegorod.vniro.ru</w:t>
        </w:r>
      </w:hyperlink>
      <w:r w:rsidR="006F23A4" w:rsidRPr="004B22ED">
        <w:t>,</w:t>
      </w:r>
      <w:r w:rsidR="006F23A4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6F23A4" w:rsidRPr="004B22ED">
        <w:rPr>
          <w:rFonts w:ascii="Times New Roman" w:hAnsi="Times New Roman" w:cs="Times New Roman"/>
          <w:sz w:val="28"/>
          <w:szCs w:val="28"/>
        </w:rPr>
        <w:t>с</w:t>
      </w:r>
      <w:r w:rsidR="006F23A4" w:rsidRPr="00C86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3A4" w:rsidRPr="003D742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F23A4" w:rsidRPr="003D742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6F23A4" w:rsidRPr="003D7420">
        <w:rPr>
          <w:rFonts w:ascii="Times New Roman" w:eastAsia="Times New Roman" w:hAnsi="Times New Roman"/>
          <w:sz w:val="28"/>
          <w:szCs w:val="28"/>
          <w:lang w:eastAsia="ru-RU"/>
        </w:rPr>
        <w:t xml:space="preserve"> – 23 марта,</w:t>
      </w:r>
      <w:r w:rsidR="006F23A4" w:rsidRPr="003D7420">
        <w:rPr>
          <w:rFonts w:ascii="Times New Roman" w:hAnsi="Times New Roman" w:cs="Times New Roman"/>
          <w:sz w:val="28"/>
          <w:szCs w:val="28"/>
        </w:rPr>
        <w:t xml:space="preserve"> по</w:t>
      </w:r>
      <w:r w:rsidR="006F23A4" w:rsidRPr="003D7420">
        <w:rPr>
          <w:rFonts w:ascii="Times New Roman" w:eastAsia="Times New Roman" w:hAnsi="Times New Roman"/>
          <w:sz w:val="28"/>
          <w:szCs w:val="28"/>
          <w:lang w:eastAsia="ru-RU"/>
        </w:rPr>
        <w:t xml:space="preserve"> 21 апреля</w:t>
      </w:r>
      <w:r w:rsidR="006F23A4" w:rsidRPr="003D7420">
        <w:rPr>
          <w:rFonts w:ascii="Times New Roman" w:hAnsi="Times New Roman" w:cs="Times New Roman"/>
          <w:sz w:val="28"/>
          <w:szCs w:val="28"/>
        </w:rPr>
        <w:t>.</w:t>
      </w:r>
    </w:p>
    <w:p w:rsidR="003A4A89" w:rsidRPr="003D7420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20">
        <w:rPr>
          <w:rFonts w:ascii="Times New Roman" w:hAnsi="Times New Roman" w:cs="Times New Roman"/>
          <w:b/>
          <w:sz w:val="28"/>
          <w:szCs w:val="28"/>
        </w:rPr>
        <w:t>Замечания и предложения по экологическим аспектам намечаемой деятельности можно направить</w:t>
      </w:r>
      <w:r w:rsidRPr="003500D1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6415E7" w:rsidRPr="003D742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415E7" w:rsidRPr="003D742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F02DAF">
        <w:rPr>
          <w:rFonts w:ascii="Times New Roman" w:eastAsia="Times New Roman" w:hAnsi="Times New Roman"/>
          <w:sz w:val="28"/>
          <w:szCs w:val="28"/>
          <w:lang w:eastAsia="ru-RU"/>
        </w:rPr>
        <w:t>доступности Д</w:t>
      </w:r>
      <w:r w:rsidR="006415E7" w:rsidRPr="003D7420">
        <w:rPr>
          <w:rFonts w:ascii="Times New Roman" w:eastAsia="Times New Roman" w:hAnsi="Times New Roman"/>
          <w:sz w:val="28"/>
          <w:szCs w:val="28"/>
          <w:lang w:eastAsia="ru-RU"/>
        </w:rPr>
        <w:t>окументации</w:t>
      </w:r>
      <w:r w:rsidR="004B22ED" w:rsidRPr="003D7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5E7" w:rsidRPr="003D7420">
        <w:rPr>
          <w:rFonts w:ascii="Times New Roman" w:eastAsia="Times New Roman" w:hAnsi="Times New Roman"/>
          <w:sz w:val="28"/>
          <w:szCs w:val="28"/>
          <w:lang w:eastAsia="ru-RU"/>
        </w:rPr>
        <w:t>– 23 марта 2022 г.</w:t>
      </w:r>
      <w:r w:rsidR="00740986" w:rsidRPr="003D74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5E7" w:rsidRPr="003D7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5E7" w:rsidRPr="003D7420">
        <w:rPr>
          <w:rFonts w:ascii="Times New Roman" w:hAnsi="Times New Roman" w:cs="Times New Roman"/>
          <w:sz w:val="28"/>
          <w:szCs w:val="28"/>
        </w:rPr>
        <w:t xml:space="preserve">по </w:t>
      </w:r>
      <w:r w:rsidR="006F23A4">
        <w:rPr>
          <w:rFonts w:ascii="Times New Roman" w:hAnsi="Times New Roman" w:cs="Times New Roman"/>
          <w:sz w:val="28"/>
          <w:szCs w:val="28"/>
        </w:rPr>
        <w:t>3</w:t>
      </w:r>
      <w:r w:rsidR="006415E7" w:rsidRPr="003D7420">
        <w:rPr>
          <w:rFonts w:ascii="Times New Roman" w:hAnsi="Times New Roman" w:cs="Times New Roman"/>
          <w:sz w:val="28"/>
          <w:szCs w:val="28"/>
        </w:rPr>
        <w:t xml:space="preserve"> мая</w:t>
      </w:r>
      <w:r w:rsidR="00000244" w:rsidRPr="003D7420">
        <w:rPr>
          <w:rFonts w:ascii="Times New Roman" w:hAnsi="Times New Roman" w:cs="Times New Roman"/>
          <w:sz w:val="28"/>
          <w:szCs w:val="28"/>
        </w:rPr>
        <w:t xml:space="preserve"> </w:t>
      </w:r>
      <w:r w:rsidR="00740986" w:rsidRPr="003D7420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</w:t>
      </w:r>
      <w:r w:rsidR="006F23A4">
        <w:rPr>
          <w:rFonts w:ascii="Times New Roman" w:hAnsi="Times New Roman" w:cs="Times New Roman"/>
          <w:sz w:val="28"/>
          <w:szCs w:val="28"/>
        </w:rPr>
        <w:t>Костромской</w:t>
      </w:r>
      <w:r w:rsidR="004B22ED" w:rsidRPr="003D742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740986" w:rsidRPr="003D7420">
        <w:rPr>
          <w:rFonts w:ascii="Times New Roman" w:hAnsi="Times New Roman" w:cs="Times New Roman"/>
          <w:sz w:val="28"/>
          <w:szCs w:val="28"/>
        </w:rPr>
        <w:t>»:</w:t>
      </w:r>
      <w:r w:rsidR="00C44740" w:rsidRPr="003D7420">
        <w:rPr>
          <w:bCs/>
        </w:rPr>
        <w:t xml:space="preserve">  </w:t>
      </w:r>
      <w:r w:rsidR="006F23A4" w:rsidRPr="006F23A4">
        <w:rPr>
          <w:rFonts w:ascii="Times New Roman" w:hAnsi="Times New Roman" w:cs="Times New Roman"/>
          <w:sz w:val="28"/>
          <w:szCs w:val="28"/>
        </w:rPr>
        <w:t>156961,  г. Кострома, ул. М. Новикова, д. 7</w:t>
      </w:r>
      <w:r w:rsidR="00740986" w:rsidRPr="003D7420">
        <w:rPr>
          <w:rFonts w:ascii="Times New Roman" w:hAnsi="Times New Roman" w:cs="Times New Roman"/>
          <w:sz w:val="28"/>
          <w:szCs w:val="28"/>
        </w:rPr>
        <w:t xml:space="preserve">, </w:t>
      </w:r>
      <w:r w:rsidR="00740986" w:rsidRPr="003D74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0986" w:rsidRPr="003D74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0986" w:rsidRPr="003D742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40986" w:rsidRPr="003D7420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6D6D52" w:rsidRPr="00774D37">
          <w:rPr>
            <w:rStyle w:val="a3"/>
            <w:rFonts w:ascii="Times New Roman" w:hAnsi="Times New Roman" w:cs="Times New Roman"/>
            <w:sz w:val="28"/>
            <w:szCs w:val="28"/>
          </w:rPr>
          <w:t>kosrn@mail.ru</w:t>
        </w:r>
      </w:hyperlink>
      <w:r w:rsidR="00740986" w:rsidRPr="003D7420">
        <w:rPr>
          <w:rFonts w:ascii="Times New Roman" w:hAnsi="Times New Roman" w:cs="Times New Roman"/>
          <w:sz w:val="28"/>
          <w:szCs w:val="28"/>
        </w:rPr>
        <w:t>,</w:t>
      </w:r>
      <w:r w:rsidR="006D6D52">
        <w:rPr>
          <w:rFonts w:ascii="Times New Roman" w:hAnsi="Times New Roman" w:cs="Times New Roman"/>
          <w:sz w:val="28"/>
          <w:szCs w:val="28"/>
        </w:rPr>
        <w:t xml:space="preserve"> </w:t>
      </w:r>
      <w:r w:rsidR="00740986" w:rsidRPr="003D742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633E3" w:rsidRPr="003D7420">
        <w:rPr>
          <w:rFonts w:ascii="Times New Roman" w:hAnsi="Times New Roman" w:cs="Times New Roman"/>
          <w:sz w:val="28"/>
          <w:szCs w:val="28"/>
        </w:rPr>
        <w:t>по адресу: ФГБНУ </w:t>
      </w:r>
      <w:r w:rsidRPr="003D7420">
        <w:rPr>
          <w:rFonts w:ascii="Times New Roman" w:hAnsi="Times New Roman" w:cs="Times New Roman"/>
          <w:sz w:val="28"/>
          <w:szCs w:val="28"/>
        </w:rPr>
        <w:t>«ВНИРО» (</w:t>
      </w:r>
      <w:r w:rsidR="004B22ED" w:rsidRPr="003D7420">
        <w:rPr>
          <w:rFonts w:ascii="Times New Roman" w:hAnsi="Times New Roman" w:cs="Times New Roman"/>
          <w:sz w:val="28"/>
          <w:szCs w:val="28"/>
        </w:rPr>
        <w:t>Нижегородский</w:t>
      </w:r>
      <w:r w:rsidRPr="003D7420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4B22ED" w:rsidRPr="003D7420">
        <w:rPr>
          <w:rFonts w:ascii="Times New Roman" w:hAnsi="Times New Roman" w:cs="Times New Roman"/>
          <w:sz w:val="28"/>
          <w:szCs w:val="28"/>
        </w:rPr>
        <w:t xml:space="preserve">603116, г. Н. Новгород, Московское шоссе, д. 31 </w:t>
      </w:r>
      <w:r w:rsidRPr="003D7420">
        <w:rPr>
          <w:rFonts w:ascii="Times New Roman" w:hAnsi="Times New Roman" w:cs="Times New Roman"/>
          <w:sz w:val="28"/>
          <w:szCs w:val="28"/>
        </w:rPr>
        <w:t>или в формате электронной копии</w:t>
      </w:r>
      <w:r w:rsidR="00D802B3" w:rsidRPr="003D7420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41EB" w:rsidRPr="003D7420">
        <w:rPr>
          <w:rFonts w:ascii="Times New Roman" w:hAnsi="Times New Roman" w:cs="Times New Roman"/>
          <w:sz w:val="28"/>
          <w:szCs w:val="28"/>
        </w:rPr>
        <w:t xml:space="preserve"> ФГБНУ </w:t>
      </w:r>
      <w:r w:rsidRPr="003D7420">
        <w:rPr>
          <w:rFonts w:ascii="Times New Roman" w:hAnsi="Times New Roman" w:cs="Times New Roman"/>
          <w:sz w:val="28"/>
          <w:szCs w:val="28"/>
        </w:rPr>
        <w:t>«ВНИРО» (</w:t>
      </w:r>
      <w:r w:rsidR="004B22ED" w:rsidRPr="003D7420">
        <w:rPr>
          <w:rFonts w:ascii="Times New Roman" w:hAnsi="Times New Roman" w:cs="Times New Roman"/>
          <w:sz w:val="28"/>
          <w:szCs w:val="28"/>
        </w:rPr>
        <w:t>Нижегородский</w:t>
      </w:r>
      <w:r w:rsidRPr="003D7420">
        <w:rPr>
          <w:rFonts w:ascii="Times New Roman" w:hAnsi="Times New Roman" w:cs="Times New Roman"/>
          <w:sz w:val="28"/>
          <w:szCs w:val="28"/>
        </w:rPr>
        <w:t xml:space="preserve"> филиал): </w:t>
      </w:r>
      <w:hyperlink r:id="rId16" w:history="1">
        <w:r w:rsidR="00FB08CF" w:rsidRPr="00D75468">
          <w:rPr>
            <w:rStyle w:val="a3"/>
            <w:rFonts w:ascii="Times New Roman" w:hAnsi="Times New Roman" w:cs="Times New Roman"/>
            <w:sz w:val="28"/>
            <w:szCs w:val="28"/>
          </w:rPr>
          <w:t>gosniorh@list.ru</w:t>
        </w:r>
      </w:hyperlink>
      <w:r w:rsidRPr="003D7420">
        <w:rPr>
          <w:rFonts w:ascii="Times New Roman" w:hAnsi="Times New Roman" w:cs="Times New Roman"/>
          <w:sz w:val="28"/>
          <w:szCs w:val="28"/>
        </w:rPr>
        <w:t>.</w:t>
      </w:r>
      <w:r w:rsidR="00FB08CF">
        <w:t xml:space="preserve"> </w:t>
      </w:r>
      <w:r w:rsidR="00520635" w:rsidRPr="00520635">
        <w:rPr>
          <w:rFonts w:ascii="Times New Roman" w:hAnsi="Times New Roman" w:cs="Times New Roman"/>
          <w:sz w:val="28"/>
          <w:szCs w:val="28"/>
        </w:rPr>
        <w:t>Обращаем внимание, что анонимные отзывы не рассматриваются и не учитываются.</w:t>
      </w:r>
    </w:p>
    <w:sectPr w:rsidR="003A4A89" w:rsidRPr="003D7420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0244"/>
    <w:rsid w:val="000315C3"/>
    <w:rsid w:val="000510DA"/>
    <w:rsid w:val="00054883"/>
    <w:rsid w:val="00064AA7"/>
    <w:rsid w:val="0008374D"/>
    <w:rsid w:val="0008427E"/>
    <w:rsid w:val="000A1C15"/>
    <w:rsid w:val="000F241D"/>
    <w:rsid w:val="00113E00"/>
    <w:rsid w:val="001303CE"/>
    <w:rsid w:val="00151754"/>
    <w:rsid w:val="0015494B"/>
    <w:rsid w:val="00187E5B"/>
    <w:rsid w:val="001949BA"/>
    <w:rsid w:val="001A77B8"/>
    <w:rsid w:val="001D41BA"/>
    <w:rsid w:val="001F4AC1"/>
    <w:rsid w:val="00264A19"/>
    <w:rsid w:val="002A01D6"/>
    <w:rsid w:val="0031070E"/>
    <w:rsid w:val="003375EC"/>
    <w:rsid w:val="003500D1"/>
    <w:rsid w:val="00367509"/>
    <w:rsid w:val="00370699"/>
    <w:rsid w:val="003914CE"/>
    <w:rsid w:val="00397D88"/>
    <w:rsid w:val="003A4A89"/>
    <w:rsid w:val="003B4445"/>
    <w:rsid w:val="003D7420"/>
    <w:rsid w:val="00472A73"/>
    <w:rsid w:val="004A4797"/>
    <w:rsid w:val="004B22ED"/>
    <w:rsid w:val="004D1CF0"/>
    <w:rsid w:val="004E5E31"/>
    <w:rsid w:val="0050508D"/>
    <w:rsid w:val="00520635"/>
    <w:rsid w:val="00551F94"/>
    <w:rsid w:val="005C3D06"/>
    <w:rsid w:val="00636893"/>
    <w:rsid w:val="006415E7"/>
    <w:rsid w:val="006466F7"/>
    <w:rsid w:val="0067735E"/>
    <w:rsid w:val="00685E58"/>
    <w:rsid w:val="00691AF9"/>
    <w:rsid w:val="006B08B6"/>
    <w:rsid w:val="006B0BAB"/>
    <w:rsid w:val="006C26FD"/>
    <w:rsid w:val="006D6D52"/>
    <w:rsid w:val="006F23A4"/>
    <w:rsid w:val="00711030"/>
    <w:rsid w:val="00712155"/>
    <w:rsid w:val="00740986"/>
    <w:rsid w:val="007446C0"/>
    <w:rsid w:val="007575FD"/>
    <w:rsid w:val="00773A9D"/>
    <w:rsid w:val="00784C6F"/>
    <w:rsid w:val="00795215"/>
    <w:rsid w:val="007B7AAE"/>
    <w:rsid w:val="007E7303"/>
    <w:rsid w:val="0080102B"/>
    <w:rsid w:val="00811C76"/>
    <w:rsid w:val="00817D35"/>
    <w:rsid w:val="008408F5"/>
    <w:rsid w:val="008740E8"/>
    <w:rsid w:val="008827FC"/>
    <w:rsid w:val="008B39C4"/>
    <w:rsid w:val="008D551B"/>
    <w:rsid w:val="0093361F"/>
    <w:rsid w:val="00944279"/>
    <w:rsid w:val="009C7F5C"/>
    <w:rsid w:val="009E303F"/>
    <w:rsid w:val="009F6AF0"/>
    <w:rsid w:val="00A1272E"/>
    <w:rsid w:val="00A43D41"/>
    <w:rsid w:val="00A60F5D"/>
    <w:rsid w:val="00A835B6"/>
    <w:rsid w:val="00AA6DC8"/>
    <w:rsid w:val="00AA75CC"/>
    <w:rsid w:val="00AC3700"/>
    <w:rsid w:val="00AD05C6"/>
    <w:rsid w:val="00AE469C"/>
    <w:rsid w:val="00B251D1"/>
    <w:rsid w:val="00B5139D"/>
    <w:rsid w:val="00B60F8C"/>
    <w:rsid w:val="00B633E3"/>
    <w:rsid w:val="00B732EC"/>
    <w:rsid w:val="00C06951"/>
    <w:rsid w:val="00C44740"/>
    <w:rsid w:val="00C71E88"/>
    <w:rsid w:val="00C86EDB"/>
    <w:rsid w:val="00CC75E9"/>
    <w:rsid w:val="00CD1E37"/>
    <w:rsid w:val="00D56C2E"/>
    <w:rsid w:val="00D802B3"/>
    <w:rsid w:val="00DB1FE7"/>
    <w:rsid w:val="00DD32E8"/>
    <w:rsid w:val="00E202D7"/>
    <w:rsid w:val="00E439BB"/>
    <w:rsid w:val="00E6318D"/>
    <w:rsid w:val="00E962BD"/>
    <w:rsid w:val="00EA306F"/>
    <w:rsid w:val="00EA3B84"/>
    <w:rsid w:val="00ED4BDF"/>
    <w:rsid w:val="00F02DAF"/>
    <w:rsid w:val="00F7691F"/>
    <w:rsid w:val="00F844A3"/>
    <w:rsid w:val="00FA4822"/>
    <w:rsid w:val="00FB08CF"/>
    <w:rsid w:val="00FC41EB"/>
    <w:rsid w:val="00FC5677"/>
    <w:rsid w:val="00FE0411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tu@moktu.ru" TargetMode="External"/><Relationship Id="rId13" Type="http://schemas.openxmlformats.org/officeDocument/2006/relationships/hyperlink" Target="http://nizhegorod.vnir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https://telemost.yandex.ru/j/281433721325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osniorh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11" Type="http://schemas.openxmlformats.org/officeDocument/2006/relationships/hyperlink" Target="mailto:kosr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srn@mail.ru" TargetMode="External"/><Relationship Id="rId10" Type="http://schemas.openxmlformats.org/officeDocument/2006/relationships/hyperlink" Target="mailto:gosniorh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roma@moktu.ru" TargetMode="External"/><Relationship Id="rId14" Type="http://schemas.openxmlformats.org/officeDocument/2006/relationships/hyperlink" Target="http://nizhegorod.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Valentina</cp:lastModifiedBy>
  <cp:revision>17</cp:revision>
  <cp:lastPrinted>2022-02-23T22:25:00Z</cp:lastPrinted>
  <dcterms:created xsi:type="dcterms:W3CDTF">2022-02-28T10:56:00Z</dcterms:created>
  <dcterms:modified xsi:type="dcterms:W3CDTF">2022-03-01T16:00:00Z</dcterms:modified>
</cp:coreProperties>
</file>