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D3" w:rsidRDefault="009200D3" w:rsidP="009200D3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Минтрудом России организован оперативный мониторинг ситуации на рынке труда субъектов Российской Федерации.</w:t>
      </w:r>
    </w:p>
    <w:p w:rsidR="009200D3" w:rsidRDefault="009200D3" w:rsidP="009200D3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       Правительством Российской Федерации принято решение оказывать финансовую поддержку предприятиям, на основании информации, размещенной на портале «Работа в России».</w:t>
      </w:r>
    </w:p>
    <w:p w:rsidR="009200D3" w:rsidRDefault="009200D3" w:rsidP="009200D3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       Работодателям, принявшим решение об изменении режима рабочего времени или сокращении численности штата, необходимо разместить следующие отчеты через Личный кабинет ИАС «Работа в России» (</w:t>
      </w:r>
      <w:hyperlink r:id="rId4" w:tgtFrame="_blank" w:history="1">
        <w:r>
          <w:rPr>
            <w:rStyle w:val="a4"/>
            <w:rFonts w:ascii="Arial" w:hAnsi="Arial" w:cs="Arial"/>
            <w:sz w:val="21"/>
            <w:szCs w:val="21"/>
          </w:rPr>
          <w:t>https://trudvsem.ru/</w:t>
        </w:r>
      </w:hyperlink>
      <w:r>
        <w:rPr>
          <w:rFonts w:ascii="Arial" w:hAnsi="Arial" w:cs="Arial"/>
          <w:color w:val="2C2D2E"/>
          <w:sz w:val="21"/>
          <w:szCs w:val="21"/>
        </w:rPr>
        <w:t>):</w:t>
      </w:r>
    </w:p>
    <w:p w:rsidR="009200D3" w:rsidRDefault="009200D3" w:rsidP="009200D3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- «Сведения о ликвидации, сокращении численности»;</w:t>
      </w:r>
      <w:r>
        <w:rPr>
          <w:rFonts w:ascii="Arial" w:hAnsi="Arial" w:cs="Arial"/>
          <w:color w:val="2C2D2E"/>
          <w:sz w:val="21"/>
          <w:szCs w:val="21"/>
        </w:rPr>
        <w:br/>
        <w:t>- «Сведения о введении режима неполного рабочего дня»</w:t>
      </w:r>
    </w:p>
    <w:p w:rsidR="009200D3" w:rsidRDefault="009200D3" w:rsidP="009200D3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Для регистрации необходимо пройти авторизацию на портале </w:t>
      </w:r>
      <w:proofErr w:type="spellStart"/>
      <w:r>
        <w:rPr>
          <w:rFonts w:ascii="Arial" w:hAnsi="Arial" w:cs="Arial"/>
          <w:color w:val="2C2D2E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2C2D2E"/>
          <w:sz w:val="21"/>
          <w:szCs w:val="21"/>
        </w:rPr>
        <w:t xml:space="preserve"> (ЕСИА)</w:t>
      </w:r>
    </w:p>
    <w:p w:rsidR="006133D0" w:rsidRDefault="009200D3" w:rsidP="009200D3">
      <w:pPr>
        <w:jc w:val="both"/>
      </w:pPr>
    </w:p>
    <w:sectPr w:rsidR="006133D0" w:rsidSect="002D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200D3"/>
    <w:rsid w:val="002D21BB"/>
    <w:rsid w:val="00547256"/>
    <w:rsid w:val="009200D3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2022-03-17T11:25:00Z</dcterms:created>
  <dcterms:modified xsi:type="dcterms:W3CDTF">2022-03-17T11:26:00Z</dcterms:modified>
</cp:coreProperties>
</file>