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1" w:rsidRPr="00AB1621" w:rsidRDefault="00AB1621" w:rsidP="00AB1621">
      <w:pPr>
        <w:jc w:val="center"/>
        <w:rPr>
          <w:rFonts w:ascii="Times New Roman" w:hAnsi="Times New Roman" w:cs="Times New Roman"/>
        </w:rPr>
      </w:pPr>
      <w:proofErr w:type="gramStart"/>
      <w:r w:rsidRPr="00AB1621">
        <w:rPr>
          <w:rFonts w:ascii="Times New Roman" w:hAnsi="Times New Roman" w:cs="Times New Roman"/>
        </w:rPr>
        <w:t>На</w:t>
      </w:r>
      <w:proofErr w:type="gramEnd"/>
      <w:r w:rsidRPr="00AB1621">
        <w:rPr>
          <w:rFonts w:ascii="Times New Roman" w:hAnsi="Times New Roman" w:cs="Times New Roman"/>
        </w:rPr>
        <w:t xml:space="preserve"> </w:t>
      </w:r>
      <w:proofErr w:type="gramStart"/>
      <w:r w:rsidRPr="00AB1621">
        <w:rPr>
          <w:rFonts w:ascii="Times New Roman" w:hAnsi="Times New Roman" w:cs="Times New Roman"/>
        </w:rPr>
        <w:t>Светогорском</w:t>
      </w:r>
      <w:proofErr w:type="gramEnd"/>
      <w:r w:rsidRPr="00AB1621">
        <w:rPr>
          <w:rFonts w:ascii="Times New Roman" w:hAnsi="Times New Roman" w:cs="Times New Roman"/>
        </w:rPr>
        <w:t xml:space="preserve"> комбинате «Фонтанке» прокомментировали, что не останавливали производственный цикл.</w:t>
      </w:r>
      <w:r w:rsidRPr="00AB1621">
        <w:rPr>
          <w:rFonts w:ascii="Times New Roman" w:hAnsi="Times New Roman" w:cs="Times New Roman"/>
        </w:rPr>
        <w:br/>
      </w:r>
      <w:r w:rsidRPr="00AB1621">
        <w:rPr>
          <w:rFonts w:ascii="Times New Roman" w:hAnsi="Segoe UI Symbol" w:cs="Times New Roman"/>
        </w:rPr>
        <w:t>⠀</w:t>
      </w:r>
      <w:r w:rsidRPr="00AB1621">
        <w:rPr>
          <w:rFonts w:ascii="Times New Roman" w:hAnsi="Times New Roman" w:cs="Times New Roman"/>
        </w:rPr>
        <w:br/>
        <w:t xml:space="preserve">«Практически за неделю мы разработали и подготовили к запуску новую линейку продукции, которая включает в себя различные сорта и виды небеленой офисной и офсетной бумаги, в числе которой новая офисная бумага </w:t>
      </w:r>
      <w:proofErr w:type="spellStart"/>
      <w:r w:rsidRPr="00AB1621">
        <w:rPr>
          <w:rFonts w:ascii="Times New Roman" w:hAnsi="Times New Roman" w:cs="Times New Roman"/>
        </w:rPr>
        <w:t>SvetoCopy</w:t>
      </w:r>
      <w:proofErr w:type="spellEnd"/>
      <w:r w:rsidRPr="00AB1621">
        <w:rPr>
          <w:rFonts w:ascii="Times New Roman" w:hAnsi="Times New Roman" w:cs="Times New Roman"/>
        </w:rPr>
        <w:t xml:space="preserve"> ECO», — доложили в пресс-службе ЦБК.</w:t>
      </w:r>
    </w:p>
    <w:p w:rsidR="00AB1621" w:rsidRPr="00AB1621" w:rsidRDefault="00AB1621" w:rsidP="00AB1621">
      <w:pPr>
        <w:jc w:val="both"/>
        <w:rPr>
          <w:rFonts w:ascii="Times New Roman" w:hAnsi="Times New Roman" w:cs="Times New Roman"/>
        </w:rPr>
      </w:pPr>
      <w:r w:rsidRPr="00AB1621">
        <w:rPr>
          <w:rFonts w:ascii="Times New Roman" w:hAnsi="Times New Roman" w:cs="Times New Roman"/>
        </w:rPr>
        <w:t xml:space="preserve">Ранее «Фонтанка» писала, что из-за западных санкций бумажники остались без важного </w:t>
      </w:r>
      <w:proofErr w:type="spellStart"/>
      <w:r w:rsidRPr="00AB1621">
        <w:rPr>
          <w:rFonts w:ascii="Times New Roman" w:hAnsi="Times New Roman" w:cs="Times New Roman"/>
        </w:rPr>
        <w:t>химреагента</w:t>
      </w:r>
      <w:proofErr w:type="spellEnd"/>
      <w:r w:rsidRPr="00AB1621">
        <w:rPr>
          <w:rFonts w:ascii="Times New Roman" w:hAnsi="Times New Roman" w:cs="Times New Roman"/>
        </w:rPr>
        <w:t xml:space="preserve"> на основе хлора, который отбеливает офисную бумагу и делает ее белоснежной, и были вынуждены остановить линию по ее производству.</w:t>
      </w:r>
    </w:p>
    <w:p w:rsidR="00AB1621" w:rsidRPr="00AB1621" w:rsidRDefault="00AB1621" w:rsidP="00AB1621">
      <w:pPr>
        <w:jc w:val="both"/>
        <w:rPr>
          <w:rFonts w:ascii="Times New Roman" w:hAnsi="Times New Roman" w:cs="Times New Roman"/>
        </w:rPr>
      </w:pPr>
      <w:r w:rsidRPr="00AB1621">
        <w:rPr>
          <w:rFonts w:ascii="Times New Roman" w:hAnsi="Times New Roman" w:cs="Times New Roman"/>
        </w:rPr>
        <w:t xml:space="preserve">Недостаток офисной бумаги в продаже спровоцировал скачок спроса на нее и неконтролируемый рост цен у спекулянтов. Но бумажники сориентировались и стали выпускать бумагу из </w:t>
      </w:r>
      <w:proofErr w:type="spellStart"/>
      <w:r w:rsidRPr="00AB1621">
        <w:rPr>
          <w:rFonts w:ascii="Times New Roman" w:hAnsi="Times New Roman" w:cs="Times New Roman"/>
        </w:rPr>
        <w:t>полубеленой</w:t>
      </w:r>
      <w:proofErr w:type="spellEnd"/>
      <w:r w:rsidRPr="00AB1621">
        <w:rPr>
          <w:rFonts w:ascii="Times New Roman" w:hAnsi="Times New Roman" w:cs="Times New Roman"/>
        </w:rPr>
        <w:t xml:space="preserve"> целлюлозы.</w:t>
      </w:r>
    </w:p>
    <w:p w:rsidR="00AB1621" w:rsidRPr="00AB1621" w:rsidRDefault="00AB1621" w:rsidP="00AB1621">
      <w:pPr>
        <w:jc w:val="both"/>
        <w:rPr>
          <w:rFonts w:ascii="Times New Roman" w:hAnsi="Times New Roman" w:cs="Times New Roman"/>
        </w:rPr>
      </w:pPr>
      <w:r w:rsidRPr="00AB1621">
        <w:rPr>
          <w:rFonts w:ascii="Times New Roman" w:hAnsi="Times New Roman" w:cs="Times New Roman"/>
        </w:rPr>
        <w:t>«В ее производстве химикаты не используются», — рассказали в компании.</w:t>
      </w:r>
      <w:r w:rsidRPr="00AB1621">
        <w:rPr>
          <w:rFonts w:ascii="Times New Roman" w:hAnsi="Times New Roman" w:cs="Times New Roman"/>
        </w:rPr>
        <w:br/>
      </w:r>
      <w:r w:rsidRPr="00AB1621">
        <w:rPr>
          <w:rFonts w:ascii="Times New Roman" w:hAnsi="Segoe UI Symbol" w:cs="Times New Roman"/>
        </w:rPr>
        <w:t>⠀</w:t>
      </w:r>
      <w:r w:rsidRPr="00AB1621">
        <w:rPr>
          <w:rFonts w:ascii="Times New Roman" w:hAnsi="Times New Roman" w:cs="Times New Roman"/>
        </w:rPr>
        <w:br/>
      </w:r>
      <w:hyperlink r:id="rId4" w:tgtFrame="_blank" w:history="1">
        <w:r w:rsidRPr="00AB1621">
          <w:rPr>
            <w:rStyle w:val="a4"/>
            <w:rFonts w:ascii="Times New Roman" w:hAnsi="Times New Roman" w:cs="Times New Roman"/>
            <w:sz w:val="21"/>
            <w:szCs w:val="21"/>
          </w:rPr>
          <w:t>https://www.fontanka.ru/2022/03/22/70524845/print.html</w:t>
        </w:r>
      </w:hyperlink>
    </w:p>
    <w:p w:rsidR="006133D0" w:rsidRPr="00AB1621" w:rsidRDefault="00AB1621" w:rsidP="00AB1621">
      <w:pPr>
        <w:jc w:val="both"/>
        <w:rPr>
          <w:rFonts w:ascii="Times New Roman" w:hAnsi="Times New Roman" w:cs="Times New Roman"/>
        </w:rPr>
      </w:pPr>
    </w:p>
    <w:sectPr w:rsidR="006133D0" w:rsidRPr="00AB1621" w:rsidSect="00BF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B1621"/>
    <w:rsid w:val="00547256"/>
    <w:rsid w:val="00AB1621"/>
    <w:rsid w:val="00BB7B4B"/>
    <w:rsid w:val="00B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ntanka.ru/2022/03/22/70524845/pri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2022-03-24T10:36:00Z</dcterms:created>
  <dcterms:modified xsi:type="dcterms:W3CDTF">2022-03-24T10:37:00Z</dcterms:modified>
</cp:coreProperties>
</file>