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C2" w:rsidRPr="00F065C2" w:rsidRDefault="00F065C2" w:rsidP="00F065C2">
      <w:pPr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Отвечаем на самые частые вопросы по постановлениям Правительства РФ № 311, 312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Calibri" w:cs="Times New Roman"/>
          <w:sz w:val="24"/>
          <w:szCs w:val="24"/>
        </w:rPr>
        <w:t>.</w:t>
      </w:r>
      <w:r w:rsidRPr="00F065C2">
        <w:rPr>
          <w:rFonts w:ascii="Times New Roman" w:hAnsi="Times New Roman" w:cs="Times New Roman"/>
          <w:sz w:val="24"/>
          <w:szCs w:val="24"/>
        </w:rPr>
        <w:t>Каким образом можно получить разрешение на вывоз продукции иностранного происхождения?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 xml:space="preserve">С порядком выдачи разрешений на экспорт продукции иностранного происхождения в страны ЕАЭС, Абхазию и Южную Осетию в соответствии с приложением № 3 к Постановлению Правительства РФ № 312 можно ознакомиться на сайте </w:t>
      </w:r>
      <w:proofErr w:type="spellStart"/>
      <w:r w:rsidRPr="00F065C2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065C2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Calibri" w:cs="Times New Roman"/>
          <w:sz w:val="24"/>
          <w:szCs w:val="24"/>
        </w:rPr>
        <w:t>.</w:t>
      </w:r>
      <w:r w:rsidRPr="00F065C2">
        <w:rPr>
          <w:rFonts w:ascii="Times New Roman" w:hAnsi="Times New Roman" w:cs="Times New Roman"/>
          <w:sz w:val="24"/>
          <w:szCs w:val="24"/>
        </w:rPr>
        <w:t>Какой порядок существует для вывоза отечественной продукции?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Для экспорта продукции российского производства необходимо получить сертификат по форме СТ-1. Данный сертификат можно получить в региональной Торгово-промышленной палате. В данный момент сертификат по форме СТ-1 оформляется для экспорта российской продукции по перечню согласно Постановлению Правительства РФ № 311 в любую страну.</w:t>
      </w:r>
      <w:r w:rsidRPr="00F065C2">
        <w:rPr>
          <w:rFonts w:ascii="Times New Roman" w:hAnsi="Times New Roman" w:cs="Times New Roman"/>
          <w:sz w:val="24"/>
          <w:szCs w:val="24"/>
        </w:rPr>
        <w:br/>
        <w:t>Сертификат по форме СТ-1 представляется в таможенные органы в виде оригинала документа.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Calibri" w:cs="Times New Roman"/>
          <w:sz w:val="24"/>
          <w:szCs w:val="24"/>
        </w:rPr>
        <w:t>.</w:t>
      </w:r>
      <w:r w:rsidRPr="00F065C2">
        <w:rPr>
          <w:rFonts w:ascii="Times New Roman" w:hAnsi="Times New Roman" w:cs="Times New Roman"/>
          <w:sz w:val="24"/>
          <w:szCs w:val="24"/>
        </w:rPr>
        <w:t>Что делать с контрактами, которые были заключены до вступления в силу постановлений Правительства РФ № 311 и 312?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Постановления Правительства РФ № 311 и 312 не содержат исключений для контрактов, заключенных до вступления в силу соответствующих постановлений. На продукцию по таким контрактам необходимо получить сертификат по форме СТ-1 (в случае продукции российского производства) или разрешение на вывоз (в случае продукции иностранного происхождения, если вывоз осуществляется в страны ЕАЭС, Абхазию или Южную Осетию).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Calibri" w:cs="Times New Roman"/>
          <w:sz w:val="24"/>
          <w:szCs w:val="24"/>
        </w:rPr>
        <w:t>.</w:t>
      </w:r>
      <w:r w:rsidRPr="00F065C2">
        <w:rPr>
          <w:rFonts w:ascii="Times New Roman" w:hAnsi="Times New Roman" w:cs="Times New Roman"/>
          <w:sz w:val="24"/>
          <w:szCs w:val="24"/>
        </w:rPr>
        <w:t>Нужно ли получать СТ-1 на каждую поставку или можно получить один раз на всю продукцию?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В данный момент сертификат по форме СТ-1 выдается Торгово-промышленной палатой на каждую отдельную поставку отечественной продукции.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Calibri" w:cs="Times New Roman"/>
          <w:sz w:val="24"/>
          <w:szCs w:val="24"/>
        </w:rPr>
        <w:t>.</w:t>
      </w:r>
      <w:r w:rsidRPr="00F0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5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65C2">
        <w:rPr>
          <w:rFonts w:ascii="Times New Roman" w:hAnsi="Times New Roman" w:cs="Times New Roman"/>
          <w:sz w:val="24"/>
          <w:szCs w:val="24"/>
        </w:rPr>
        <w:t>уда направлять заявление на получение разрешения по Постановлению № 312?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 xml:space="preserve">Заявление необходимо подавать или направлять в бумажном виде по адресу: Пресненская набережная, </w:t>
      </w:r>
      <w:proofErr w:type="spellStart"/>
      <w:r w:rsidRPr="00F065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65C2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proofErr w:type="gramStart"/>
      <w:r w:rsidRPr="00F065C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065C2">
        <w:rPr>
          <w:rFonts w:ascii="Times New Roman" w:hAnsi="Times New Roman" w:cs="Times New Roman"/>
          <w:sz w:val="24"/>
          <w:szCs w:val="24"/>
        </w:rPr>
        <w:t xml:space="preserve"> 2, Москва, 125039. Адресат - </w:t>
      </w:r>
      <w:proofErr w:type="spellStart"/>
      <w:r w:rsidRPr="00F065C2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F065C2">
        <w:rPr>
          <w:rFonts w:ascii="Times New Roman" w:hAnsi="Times New Roman" w:cs="Times New Roman"/>
          <w:sz w:val="24"/>
          <w:szCs w:val="24"/>
        </w:rPr>
        <w:t xml:space="preserve"> России. Время работы экспедиции: понедельник - четверг с 9.00 до 17.00, пятница с 9.00 до 15.45, без перерыва на обед.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065C2">
        <w:rPr>
          <w:rFonts w:ascii="Times New Roman" w:hAnsi="Times New Roman" w:cs="Times New Roman"/>
          <w:sz w:val="24"/>
          <w:szCs w:val="24"/>
        </w:rPr>
        <w:t xml:space="preserve"> Есть ли специальная форма для заявления?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Заявление на получение разрешения на экспорт продукции иностранного происхождения подается в свободной форме. Требования к содержанию заявления и прилагаемых документов содержатся в Порядке.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Calibri" w:cs="Times New Roman"/>
          <w:sz w:val="24"/>
          <w:szCs w:val="24"/>
        </w:rPr>
        <w:t>.</w:t>
      </w:r>
      <w:r w:rsidRPr="00F065C2">
        <w:rPr>
          <w:rFonts w:ascii="Times New Roman" w:hAnsi="Times New Roman" w:cs="Times New Roman"/>
          <w:sz w:val="24"/>
          <w:szCs w:val="24"/>
        </w:rPr>
        <w:t>Как подтверждать критический недостаток?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Подтверждение информации критического недостатка иностранной промышленной продукции не является обязательным требованием для подачи заявления и выдачи разрешения на экспорт. В случае необходимости такого подтверждения отраслевые департаменты </w:t>
      </w:r>
      <w:proofErr w:type="spellStart"/>
      <w:r w:rsidRPr="00F065C2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065C2">
        <w:rPr>
          <w:rFonts w:ascii="Times New Roman" w:hAnsi="Times New Roman" w:cs="Times New Roman"/>
          <w:sz w:val="24"/>
          <w:szCs w:val="24"/>
        </w:rPr>
        <w:t xml:space="preserve"> России самостоятельно направят их в экспертные и научные организации.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Calibri" w:cs="Times New Roman"/>
          <w:sz w:val="24"/>
          <w:szCs w:val="24"/>
        </w:rPr>
        <w:t>.</w:t>
      </w:r>
      <w:r w:rsidRPr="00F065C2">
        <w:rPr>
          <w:rFonts w:ascii="Times New Roman" w:hAnsi="Times New Roman" w:cs="Times New Roman"/>
          <w:sz w:val="24"/>
          <w:szCs w:val="24"/>
        </w:rPr>
        <w:t xml:space="preserve"> Предусмотрена ли электронная процедура подачи документов для получения разрешения?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 xml:space="preserve">Возможность подачи документов для получения разрешения будет реализована в ближайшее время. Информация оперативно будет опубликована на сайте </w:t>
      </w:r>
      <w:proofErr w:type="spellStart"/>
      <w:r w:rsidRPr="00F065C2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F065C2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Calibri" w:cs="Times New Roman"/>
          <w:sz w:val="24"/>
          <w:szCs w:val="24"/>
        </w:rPr>
        <w:t>.</w:t>
      </w:r>
      <w:r w:rsidRPr="00F065C2">
        <w:rPr>
          <w:rFonts w:ascii="Times New Roman" w:hAnsi="Times New Roman" w:cs="Times New Roman"/>
          <w:sz w:val="24"/>
          <w:szCs w:val="24"/>
        </w:rPr>
        <w:t>Сколько стоит разрешение?</w:t>
      </w:r>
    </w:p>
    <w:p w:rsidR="00F065C2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  <w:r w:rsidRPr="00F065C2">
        <w:rPr>
          <w:rFonts w:ascii="Times New Roman" w:hAnsi="Times New Roman" w:cs="Times New Roman"/>
          <w:sz w:val="24"/>
          <w:szCs w:val="24"/>
        </w:rPr>
        <w:t>Разрешение на экспорт продукции иностранного происхождения выдается на безвозмездной основе.</w:t>
      </w:r>
    </w:p>
    <w:p w:rsidR="006133D0" w:rsidRPr="00F065C2" w:rsidRDefault="00F065C2" w:rsidP="00F065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33D0" w:rsidRPr="00F065C2" w:rsidSect="00A7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065C2"/>
    <w:rsid w:val="00547256"/>
    <w:rsid w:val="00A74A7C"/>
    <w:rsid w:val="00BB7B4B"/>
    <w:rsid w:val="00F0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2022-03-17T11:26:00Z</dcterms:created>
  <dcterms:modified xsi:type="dcterms:W3CDTF">2022-03-17T11:28:00Z</dcterms:modified>
</cp:coreProperties>
</file>