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D1" w:rsidRDefault="009118D1" w:rsidP="009118D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18D1">
        <w:rPr>
          <w:rFonts w:ascii="Times New Roman" w:hAnsi="Times New Roman" w:cs="Times New Roman"/>
          <w:sz w:val="28"/>
          <w:szCs w:val="28"/>
          <w:lang w:eastAsia="ru-RU"/>
        </w:rPr>
        <w:t xml:space="preserve">ПРИНЯТ ПЕРЕЧЕНЬ ЛИЦЕНЗИЙ, ДЕЙСТВИЕ КОТОРЫХ ПРОДЛЕВАЕТСЯ НА 12 МЕСЯЦЕВ. </w:t>
      </w:r>
    </w:p>
    <w:p w:rsidR="009118D1" w:rsidRDefault="009118D1" w:rsidP="009118D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18D1">
        <w:rPr>
          <w:rFonts w:ascii="Times New Roman" w:hAnsi="Times New Roman" w:cs="Times New Roman"/>
          <w:sz w:val="28"/>
          <w:szCs w:val="28"/>
          <w:lang w:eastAsia="ru-RU"/>
        </w:rPr>
        <w:t xml:space="preserve">В перечень </w:t>
      </w:r>
      <w:proofErr w:type="gramStart"/>
      <w:r w:rsidRPr="009118D1">
        <w:rPr>
          <w:rFonts w:ascii="Times New Roman" w:hAnsi="Times New Roman" w:cs="Times New Roman"/>
          <w:sz w:val="28"/>
          <w:szCs w:val="28"/>
          <w:lang w:eastAsia="ru-RU"/>
        </w:rPr>
        <w:t>включены</w:t>
      </w:r>
      <w:proofErr w:type="gramEnd"/>
      <w:r w:rsidRPr="009118D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118D1" w:rsidRDefault="009118D1" w:rsidP="009118D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118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Calibri" w:cs="Times New Roman"/>
          <w:sz w:val="28"/>
          <w:szCs w:val="28"/>
          <w:lang w:eastAsia="ru-RU"/>
        </w:rPr>
        <w:t>-</w:t>
      </w:r>
      <w:r w:rsidRPr="009118D1">
        <w:rPr>
          <w:rFonts w:ascii="Times New Roman" w:hAnsi="Times New Roman" w:cs="Times New Roman"/>
          <w:sz w:val="28"/>
          <w:szCs w:val="28"/>
          <w:lang w:eastAsia="ru-RU"/>
        </w:rPr>
        <w:t xml:space="preserve">Лицензии на производство и оборот этилового спирта, алкогольной и спиртосодержащей продукции (в том числе лицензии на розничную продажу алкогольной продукции, лицензии на розничную продажу алкогольной продукции при оказании услуг общественного питания). </w:t>
      </w:r>
    </w:p>
    <w:p w:rsidR="009118D1" w:rsidRDefault="009118D1" w:rsidP="009118D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Calibri" w:cs="Times New Roman"/>
          <w:sz w:val="28"/>
          <w:szCs w:val="28"/>
          <w:lang w:eastAsia="ru-RU"/>
        </w:rPr>
        <w:t>-</w:t>
      </w:r>
      <w:r w:rsidRPr="009118D1">
        <w:rPr>
          <w:rFonts w:ascii="Times New Roman" w:hAnsi="Times New Roman" w:cs="Times New Roman"/>
          <w:sz w:val="28"/>
          <w:szCs w:val="28"/>
          <w:lang w:eastAsia="ru-RU"/>
        </w:rPr>
        <w:t>Лицензии на оказание услуг связи.</w:t>
      </w:r>
    </w:p>
    <w:p w:rsidR="009118D1" w:rsidRDefault="009118D1" w:rsidP="009118D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118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Calibri" w:cs="Times New Roman"/>
          <w:sz w:val="28"/>
          <w:szCs w:val="28"/>
          <w:lang w:eastAsia="ru-RU"/>
        </w:rPr>
        <w:t>-</w:t>
      </w:r>
      <w:r w:rsidRPr="009118D1">
        <w:rPr>
          <w:rFonts w:ascii="Times New Roman" w:hAnsi="Times New Roman" w:cs="Times New Roman"/>
          <w:sz w:val="28"/>
          <w:szCs w:val="28"/>
          <w:lang w:eastAsia="ru-RU"/>
        </w:rPr>
        <w:t>Лицензии на телевизионное вещание, радиовещание.</w:t>
      </w:r>
    </w:p>
    <w:p w:rsidR="009118D1" w:rsidRDefault="009118D1" w:rsidP="009118D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118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Calibri" w:hAnsi="Calibri" w:cs="Times New Roman"/>
          <w:sz w:val="28"/>
          <w:szCs w:val="28"/>
          <w:lang w:eastAsia="ru-RU"/>
        </w:rPr>
        <w:t>-</w:t>
      </w:r>
      <w:r w:rsidRPr="009118D1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на судовые радиостанции. </w:t>
      </w:r>
    </w:p>
    <w:p w:rsidR="009118D1" w:rsidRDefault="009118D1" w:rsidP="009118D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Calibri" w:hAnsi="Calibri" w:cs="Times New Roman"/>
          <w:sz w:val="28"/>
          <w:szCs w:val="28"/>
          <w:lang w:eastAsia="ru-RU"/>
        </w:rPr>
        <w:t>-Р</w:t>
      </w:r>
      <w:r w:rsidRPr="009118D1">
        <w:rPr>
          <w:rFonts w:ascii="Times New Roman" w:hAnsi="Times New Roman" w:cs="Times New Roman"/>
          <w:sz w:val="28"/>
          <w:szCs w:val="28"/>
          <w:lang w:eastAsia="ru-RU"/>
        </w:rPr>
        <w:t>азрешения на выброс загрязняющих веществ в атмосферный воздух.</w:t>
      </w:r>
    </w:p>
    <w:p w:rsidR="009118D1" w:rsidRDefault="009118D1" w:rsidP="009118D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118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Calibri" w:cs="Times New Roman"/>
          <w:sz w:val="28"/>
          <w:szCs w:val="28"/>
          <w:lang w:eastAsia="ru-RU"/>
        </w:rPr>
        <w:t>-</w:t>
      </w:r>
      <w:r w:rsidRPr="009118D1">
        <w:rPr>
          <w:rFonts w:ascii="Times New Roman" w:hAnsi="Times New Roman" w:cs="Times New Roman"/>
          <w:sz w:val="28"/>
          <w:szCs w:val="28"/>
          <w:lang w:eastAsia="ru-RU"/>
        </w:rPr>
        <w:t xml:space="preserve">Аттестация экспертов. </w:t>
      </w:r>
    </w:p>
    <w:p w:rsidR="009118D1" w:rsidRDefault="009118D1" w:rsidP="009118D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118D1">
        <w:rPr>
          <w:rFonts w:ascii="Times New Roman" w:hAnsi="Times New Roman" w:cs="Times New Roman"/>
          <w:sz w:val="28"/>
          <w:szCs w:val="28"/>
          <w:lang w:eastAsia="ru-RU"/>
        </w:rPr>
        <w:t xml:space="preserve"> Сертификаты соответствия аэродромов.</w:t>
      </w:r>
    </w:p>
    <w:p w:rsidR="009118D1" w:rsidRDefault="009118D1" w:rsidP="009118D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118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Calibri" w:hAnsi="Calibri" w:cs="Times New Roman"/>
          <w:sz w:val="28"/>
          <w:szCs w:val="28"/>
          <w:lang w:eastAsia="ru-RU"/>
        </w:rPr>
        <w:t>-</w:t>
      </w:r>
      <w:r w:rsidRPr="009118D1">
        <w:rPr>
          <w:rFonts w:ascii="Times New Roman" w:hAnsi="Times New Roman" w:cs="Times New Roman"/>
          <w:sz w:val="28"/>
          <w:szCs w:val="28"/>
          <w:lang w:eastAsia="ru-RU"/>
        </w:rPr>
        <w:t>Договоры водопользования.</w:t>
      </w:r>
    </w:p>
    <w:p w:rsidR="009118D1" w:rsidRDefault="009118D1" w:rsidP="009118D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118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Calibri" w:hAnsi="Calibri" w:cs="Times New Roman"/>
          <w:sz w:val="28"/>
          <w:szCs w:val="28"/>
          <w:lang w:eastAsia="ru-RU"/>
        </w:rPr>
        <w:t>-</w:t>
      </w:r>
      <w:r w:rsidRPr="009118D1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о предоставлении водных объектов в пользование. </w:t>
      </w:r>
    </w:p>
    <w:p w:rsidR="009118D1" w:rsidRDefault="009118D1" w:rsidP="009118D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Calibri" w:hAnsi="Calibri" w:cs="Times New Roman"/>
          <w:sz w:val="28"/>
          <w:szCs w:val="28"/>
          <w:lang w:eastAsia="ru-RU"/>
        </w:rPr>
        <w:t>-</w:t>
      </w:r>
      <w:r w:rsidRPr="009118D1">
        <w:rPr>
          <w:rFonts w:ascii="Times New Roman" w:hAnsi="Times New Roman" w:cs="Times New Roman"/>
          <w:sz w:val="28"/>
          <w:szCs w:val="28"/>
          <w:lang w:eastAsia="ru-RU"/>
        </w:rPr>
        <w:t>Лицензии на водопользование.</w:t>
      </w:r>
    </w:p>
    <w:p w:rsidR="009118D1" w:rsidRDefault="009118D1" w:rsidP="009118D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118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Calibri" w:hAnsi="Calibri" w:cs="Times New Roman"/>
          <w:sz w:val="28"/>
          <w:szCs w:val="28"/>
          <w:lang w:eastAsia="ru-RU"/>
        </w:rPr>
        <w:t>-</w:t>
      </w:r>
      <w:r w:rsidRPr="009118D1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Договоры пользования водными объектами. </w:t>
      </w:r>
    </w:p>
    <w:p w:rsidR="009118D1" w:rsidRDefault="009118D1" w:rsidP="009118D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Calibri" w:hAnsi="Calibri" w:cs="Times New Roman"/>
          <w:sz w:val="28"/>
          <w:szCs w:val="28"/>
          <w:lang w:eastAsia="ru-RU"/>
        </w:rPr>
        <w:t>-</w:t>
      </w:r>
      <w:r w:rsidRPr="009118D1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Заключения об отсутствии полезных ископаемых в недрах под участком предстоящей застройки. </w:t>
      </w:r>
    </w:p>
    <w:p w:rsidR="009118D1" w:rsidRDefault="009118D1" w:rsidP="009118D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Calibri" w:cs="Times New Roman"/>
          <w:sz w:val="28"/>
          <w:szCs w:val="28"/>
          <w:lang w:eastAsia="ru-RU"/>
        </w:rPr>
        <w:t>-</w:t>
      </w:r>
      <w:r w:rsidRPr="009118D1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на осуществление деятельности по перевозке пассажиров и багажа легковым такси. </w:t>
      </w:r>
    </w:p>
    <w:p w:rsidR="009118D1" w:rsidRDefault="009118D1" w:rsidP="009118D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Calibri" w:cs="Times New Roman"/>
          <w:sz w:val="28"/>
          <w:szCs w:val="28"/>
          <w:lang w:eastAsia="ru-RU"/>
        </w:rPr>
        <w:t>-</w:t>
      </w:r>
      <w:r w:rsidRPr="009118D1">
        <w:rPr>
          <w:rFonts w:ascii="Times New Roman" w:hAnsi="Times New Roman" w:cs="Times New Roman"/>
          <w:sz w:val="28"/>
          <w:szCs w:val="28"/>
          <w:lang w:eastAsia="ru-RU"/>
        </w:rPr>
        <w:t xml:space="preserve">Разрешения на проведение работ по сохранению объекта культурного наследия федерального значения. </w:t>
      </w:r>
    </w:p>
    <w:p w:rsidR="009118D1" w:rsidRDefault="009118D1" w:rsidP="009118D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Calibri" w:cs="Times New Roman"/>
          <w:sz w:val="28"/>
          <w:szCs w:val="28"/>
          <w:lang w:eastAsia="ru-RU"/>
        </w:rPr>
        <w:t>-</w:t>
      </w:r>
      <w:r>
        <w:rPr>
          <w:rFonts w:ascii="Times New Roman" w:hAnsi="Calibri" w:cs="Times New Roman"/>
          <w:sz w:val="28"/>
          <w:szCs w:val="28"/>
          <w:lang w:eastAsia="ru-RU"/>
        </w:rPr>
        <w:t>З</w:t>
      </w:r>
      <w:r w:rsidRPr="009118D1">
        <w:rPr>
          <w:rFonts w:ascii="Times New Roman" w:hAnsi="Times New Roman" w:cs="Times New Roman"/>
          <w:sz w:val="28"/>
          <w:szCs w:val="28"/>
          <w:lang w:eastAsia="ru-RU"/>
        </w:rPr>
        <w:t xml:space="preserve">аключения (акты) государственной историко-культурной экспертизы. </w:t>
      </w:r>
    </w:p>
    <w:p w:rsidR="009118D1" w:rsidRDefault="009118D1" w:rsidP="009118D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Calibri" w:cs="Times New Roman"/>
          <w:sz w:val="28"/>
          <w:szCs w:val="28"/>
          <w:lang w:eastAsia="ru-RU"/>
        </w:rPr>
        <w:t>-</w:t>
      </w:r>
      <w:r w:rsidRPr="009118D1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Государственная регистрация лекарственных препаратов для ветеринарного применения. </w:t>
      </w:r>
    </w:p>
    <w:p w:rsidR="009118D1" w:rsidRDefault="009118D1" w:rsidP="009118D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Calibri" w:hAnsi="Calibri" w:cs="Times New Roman"/>
          <w:sz w:val="28"/>
          <w:szCs w:val="28"/>
          <w:lang w:eastAsia="ru-RU"/>
        </w:rPr>
        <w:t>-З</w:t>
      </w:r>
      <w:r w:rsidRPr="009118D1">
        <w:rPr>
          <w:rFonts w:ascii="Times New Roman" w:hAnsi="Times New Roman" w:cs="Times New Roman"/>
          <w:sz w:val="28"/>
          <w:szCs w:val="28"/>
          <w:lang w:eastAsia="ru-RU"/>
        </w:rPr>
        <w:t xml:space="preserve">аключения о соответствии установленным требованиям учебно-материальной базы организации, осуществляющие программы профессионального обучения водителей. </w:t>
      </w:r>
    </w:p>
    <w:p w:rsidR="009118D1" w:rsidRDefault="009118D1" w:rsidP="009118D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Calibri" w:cs="Times New Roman"/>
          <w:sz w:val="28"/>
          <w:szCs w:val="28"/>
          <w:lang w:eastAsia="ru-RU"/>
        </w:rPr>
        <w:t>-</w:t>
      </w:r>
      <w:r w:rsidRPr="009118D1">
        <w:rPr>
          <w:rFonts w:ascii="Times New Roman" w:hAnsi="Times New Roman" w:cs="Times New Roman"/>
          <w:sz w:val="28"/>
          <w:szCs w:val="28"/>
          <w:lang w:eastAsia="ru-RU"/>
        </w:rPr>
        <w:t xml:space="preserve">Сертификаты о происхождении товара СТ-1. </w:t>
      </w:r>
    </w:p>
    <w:p w:rsidR="009118D1" w:rsidRDefault="009118D1" w:rsidP="009118D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Calibri" w:cs="Times New Roman"/>
          <w:sz w:val="28"/>
          <w:szCs w:val="28"/>
          <w:lang w:eastAsia="ru-RU"/>
        </w:rPr>
        <w:t>-</w:t>
      </w:r>
      <w:r w:rsidRPr="009118D1">
        <w:rPr>
          <w:rFonts w:ascii="Times New Roman" w:hAnsi="Times New Roman" w:cs="Times New Roman"/>
          <w:sz w:val="28"/>
          <w:szCs w:val="28"/>
          <w:lang w:eastAsia="ru-RU"/>
        </w:rPr>
        <w:t xml:space="preserve">Свидетельства об аккредитации в качестве подразделения транспортной безопасности. </w:t>
      </w:r>
    </w:p>
    <w:p w:rsidR="009118D1" w:rsidRDefault="009118D1" w:rsidP="009118D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Calibri" w:hAnsi="Calibri" w:cs="Times New Roman"/>
          <w:sz w:val="28"/>
          <w:szCs w:val="28"/>
          <w:lang w:eastAsia="ru-RU"/>
        </w:rPr>
        <w:t>-</w:t>
      </w:r>
      <w:r w:rsidRPr="009118D1">
        <w:rPr>
          <w:rFonts w:ascii="Times New Roman" w:hAnsi="Times New Roman" w:cs="Times New Roman"/>
          <w:sz w:val="28"/>
          <w:szCs w:val="28"/>
          <w:lang w:eastAsia="ru-RU"/>
        </w:rPr>
        <w:t>Свидетельства об аккредитации специализированной организации, осуществляющей разработку оценки уязвимости объектов транспортной инфраструктуры.</w:t>
      </w:r>
    </w:p>
    <w:p w:rsidR="009118D1" w:rsidRDefault="009118D1" w:rsidP="009118D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9118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Calibri" w:cs="Times New Roman"/>
          <w:sz w:val="28"/>
          <w:szCs w:val="28"/>
          <w:lang w:eastAsia="ru-RU"/>
        </w:rPr>
        <w:t>-</w:t>
      </w:r>
      <w:r w:rsidRPr="009118D1">
        <w:rPr>
          <w:rFonts w:ascii="Times New Roman" w:hAnsi="Times New Roman" w:cs="Times New Roman"/>
          <w:sz w:val="28"/>
          <w:szCs w:val="28"/>
          <w:lang w:eastAsia="ru-RU"/>
        </w:rPr>
        <w:t>Свидетельства об аккредитации аттестующей организации.</w:t>
      </w:r>
    </w:p>
    <w:p w:rsidR="009118D1" w:rsidRPr="009118D1" w:rsidRDefault="009118D1" w:rsidP="009118D1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18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Calibri" w:cs="Times New Roman"/>
          <w:sz w:val="28"/>
          <w:szCs w:val="28"/>
          <w:lang w:eastAsia="ru-RU"/>
        </w:rPr>
        <w:t>-</w:t>
      </w:r>
      <w:r w:rsidRPr="009118D1">
        <w:rPr>
          <w:rFonts w:ascii="Times New Roman" w:hAnsi="Times New Roman" w:cs="Times New Roman"/>
          <w:sz w:val="28"/>
          <w:szCs w:val="28"/>
          <w:lang w:eastAsia="ru-RU"/>
        </w:rPr>
        <w:t xml:space="preserve">Свидетельства об аттестации сил обеспечения транспортной безопасности. </w:t>
      </w:r>
      <w:r w:rsidRPr="009118D1">
        <w:rPr>
          <w:rFonts w:ascii="Calibri" w:hAnsi="Calibri" w:cs="Times New Roman"/>
          <w:sz w:val="28"/>
          <w:szCs w:val="28"/>
          <w:lang w:eastAsia="ru-RU"/>
        </w:rPr>
        <w:t>📍</w:t>
      </w:r>
      <w:r w:rsidRPr="009118D1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12 марта 2022 г. N 353.</w:t>
      </w:r>
    </w:p>
    <w:p w:rsidR="006133D0" w:rsidRPr="009118D1" w:rsidRDefault="009118D1" w:rsidP="009118D1">
      <w:pPr>
        <w:rPr>
          <w:rFonts w:ascii="Times New Roman" w:hAnsi="Times New Roman" w:cs="Times New Roman"/>
          <w:sz w:val="28"/>
          <w:szCs w:val="28"/>
        </w:rPr>
      </w:pPr>
    </w:p>
    <w:sectPr w:rsidR="006133D0" w:rsidRPr="009118D1" w:rsidSect="00D4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118D1"/>
    <w:rsid w:val="00547256"/>
    <w:rsid w:val="009118D1"/>
    <w:rsid w:val="00BB7B4B"/>
    <w:rsid w:val="00D4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45"/>
  </w:style>
  <w:style w:type="paragraph" w:styleId="2">
    <w:name w:val="heading 2"/>
    <w:basedOn w:val="a"/>
    <w:link w:val="20"/>
    <w:uiPriority w:val="9"/>
    <w:qFormat/>
    <w:rsid w:val="00911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18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2022-03-17T05:01:00Z</dcterms:created>
  <dcterms:modified xsi:type="dcterms:W3CDTF">2022-03-17T05:05:00Z</dcterms:modified>
</cp:coreProperties>
</file>