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09" w:rsidRPr="00E836AE" w:rsidRDefault="00E94809" w:rsidP="00E9480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836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Отчет</w:t>
      </w:r>
    </w:p>
    <w:p w:rsidR="00CD0DC4" w:rsidRPr="00E836AE" w:rsidRDefault="00CD0DC4" w:rsidP="00E94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6AE">
        <w:rPr>
          <w:rFonts w:ascii="Times New Roman" w:hAnsi="Times New Roman" w:cs="Times New Roman"/>
          <w:b/>
          <w:sz w:val="28"/>
          <w:szCs w:val="28"/>
        </w:rPr>
        <w:t>Главы Администрации Галичского</w:t>
      </w:r>
      <w:r w:rsidR="00E94809" w:rsidRPr="00E836A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E836AE">
        <w:rPr>
          <w:rFonts w:ascii="Times New Roman" w:hAnsi="Times New Roman" w:cs="Times New Roman"/>
          <w:b/>
          <w:sz w:val="28"/>
          <w:szCs w:val="28"/>
        </w:rPr>
        <w:t xml:space="preserve"> Костромской области</w:t>
      </w:r>
      <w:r w:rsidR="00E94809" w:rsidRPr="00E836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4809" w:rsidRPr="00E836AE" w:rsidRDefault="00CD0DC4" w:rsidP="00E94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6AE">
        <w:rPr>
          <w:rFonts w:ascii="Times New Roman" w:hAnsi="Times New Roman" w:cs="Times New Roman"/>
          <w:b/>
          <w:sz w:val="28"/>
          <w:szCs w:val="28"/>
        </w:rPr>
        <w:t>Потехина Александра Николаевича</w:t>
      </w:r>
      <w:r w:rsidR="00E94809" w:rsidRPr="00E836AE">
        <w:rPr>
          <w:rFonts w:ascii="Times New Roman" w:hAnsi="Times New Roman" w:cs="Times New Roman"/>
          <w:b/>
          <w:sz w:val="28"/>
          <w:szCs w:val="28"/>
        </w:rPr>
        <w:t xml:space="preserve"> о результатах своей деятельности и о деятельности Администрации </w:t>
      </w:r>
      <w:r w:rsidRPr="00E836AE">
        <w:rPr>
          <w:rFonts w:ascii="Times New Roman" w:hAnsi="Times New Roman" w:cs="Times New Roman"/>
          <w:b/>
          <w:sz w:val="28"/>
          <w:szCs w:val="28"/>
        </w:rPr>
        <w:t>Галичского</w:t>
      </w:r>
      <w:r w:rsidR="00E94809" w:rsidRPr="00E836A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20</w:t>
      </w:r>
      <w:r w:rsidR="00D901E2" w:rsidRPr="00E836AE">
        <w:rPr>
          <w:rFonts w:ascii="Times New Roman" w:hAnsi="Times New Roman" w:cs="Times New Roman"/>
          <w:b/>
          <w:sz w:val="28"/>
          <w:szCs w:val="28"/>
        </w:rPr>
        <w:t>2</w:t>
      </w:r>
      <w:r w:rsidR="00C27A0D">
        <w:rPr>
          <w:rFonts w:ascii="Times New Roman" w:hAnsi="Times New Roman" w:cs="Times New Roman"/>
          <w:b/>
          <w:sz w:val="28"/>
          <w:szCs w:val="28"/>
        </w:rPr>
        <w:t>1</w:t>
      </w:r>
      <w:r w:rsidR="00E94809" w:rsidRPr="00E836AE">
        <w:rPr>
          <w:rFonts w:ascii="Times New Roman" w:hAnsi="Times New Roman" w:cs="Times New Roman"/>
          <w:b/>
          <w:sz w:val="28"/>
          <w:szCs w:val="28"/>
        </w:rPr>
        <w:t xml:space="preserve"> год и задачах на 202</w:t>
      </w:r>
      <w:r w:rsidR="00C27A0D">
        <w:rPr>
          <w:rFonts w:ascii="Times New Roman" w:hAnsi="Times New Roman" w:cs="Times New Roman"/>
          <w:b/>
          <w:sz w:val="28"/>
          <w:szCs w:val="28"/>
        </w:rPr>
        <w:t>2</w:t>
      </w:r>
      <w:r w:rsidR="00E94809" w:rsidRPr="00E836A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94809" w:rsidRPr="00E836AE" w:rsidRDefault="00E94809" w:rsidP="00E948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4809" w:rsidRPr="00E836AE" w:rsidRDefault="00E94809" w:rsidP="00E948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36AE">
        <w:rPr>
          <w:rFonts w:ascii="Times New Roman" w:hAnsi="Times New Roman" w:cs="Times New Roman"/>
          <w:bCs/>
          <w:sz w:val="28"/>
          <w:szCs w:val="28"/>
        </w:rPr>
        <w:t xml:space="preserve">Уважаемые депутаты, главы администраций поселений,  представители общественности, </w:t>
      </w:r>
      <w:r w:rsidR="00CD0DC4" w:rsidRPr="00E836AE">
        <w:rPr>
          <w:rFonts w:ascii="Times New Roman" w:hAnsi="Times New Roman" w:cs="Times New Roman"/>
          <w:bCs/>
          <w:sz w:val="28"/>
          <w:szCs w:val="28"/>
        </w:rPr>
        <w:t xml:space="preserve"> все </w:t>
      </w:r>
      <w:r w:rsidRPr="00E836AE">
        <w:rPr>
          <w:rFonts w:ascii="Times New Roman" w:hAnsi="Times New Roman" w:cs="Times New Roman"/>
          <w:bCs/>
          <w:sz w:val="28"/>
          <w:szCs w:val="28"/>
        </w:rPr>
        <w:t>приглашенные!</w:t>
      </w:r>
    </w:p>
    <w:p w:rsidR="00E94809" w:rsidRPr="00E836AE" w:rsidRDefault="00E94809" w:rsidP="00E94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01E2" w:rsidRPr="00E836AE" w:rsidRDefault="00E94809" w:rsidP="00CD0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836AE">
        <w:rPr>
          <w:rFonts w:ascii="Times New Roman" w:eastAsia="TimesNewRomanPSMT" w:hAnsi="Times New Roman" w:cs="Times New Roman"/>
          <w:sz w:val="28"/>
          <w:szCs w:val="28"/>
        </w:rPr>
        <w:t xml:space="preserve">        </w:t>
      </w:r>
    </w:p>
    <w:p w:rsidR="00C27A0D" w:rsidRPr="00C27A0D" w:rsidRDefault="00F02683" w:rsidP="00C27A0D">
      <w:pPr>
        <w:pStyle w:val="a7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C27A0D">
        <w:rPr>
          <w:sz w:val="28"/>
          <w:szCs w:val="28"/>
        </w:rPr>
        <w:t xml:space="preserve">    </w:t>
      </w:r>
      <w:r w:rsidR="003A22DD">
        <w:rPr>
          <w:sz w:val="28"/>
          <w:szCs w:val="28"/>
        </w:rPr>
        <w:t xml:space="preserve"> </w:t>
      </w:r>
      <w:r w:rsidRPr="00C27A0D">
        <w:rPr>
          <w:sz w:val="28"/>
          <w:szCs w:val="28"/>
        </w:rPr>
        <w:t xml:space="preserve">   </w:t>
      </w:r>
      <w:r w:rsidR="00C27A0D" w:rsidRPr="00C27A0D">
        <w:rPr>
          <w:sz w:val="28"/>
          <w:szCs w:val="28"/>
        </w:rPr>
        <w:t>Основные усилия администрации района в 2021 году были направлены на обеспечение поступательного социально-экономического развития района, восстановление всех отраслей экономики и социальной сферы.</w:t>
      </w:r>
    </w:p>
    <w:p w:rsidR="00C27A0D" w:rsidRPr="00C27A0D" w:rsidRDefault="00C27A0D" w:rsidP="00C27A0D">
      <w:pPr>
        <w:pStyle w:val="a7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22DD">
        <w:rPr>
          <w:sz w:val="28"/>
          <w:szCs w:val="28"/>
        </w:rPr>
        <w:t xml:space="preserve">   </w:t>
      </w:r>
      <w:r w:rsidRPr="00C27A0D">
        <w:rPr>
          <w:sz w:val="28"/>
          <w:szCs w:val="28"/>
        </w:rPr>
        <w:t>И сегодня, подводя итоги года, нужно отметить, что, несмотря на влияние кризиса, вызванного </w:t>
      </w:r>
      <w:hyperlink r:id="rId8" w:history="1">
        <w:r w:rsidRPr="00C27A0D">
          <w:rPr>
            <w:rStyle w:val="af3"/>
            <w:color w:val="auto"/>
            <w:sz w:val="28"/>
            <w:szCs w:val="28"/>
            <w:u w:val="none"/>
          </w:rPr>
          <w:t xml:space="preserve">пандемией </w:t>
        </w:r>
        <w:proofErr w:type="spellStart"/>
        <w:r w:rsidRPr="00C27A0D">
          <w:rPr>
            <w:rStyle w:val="af3"/>
            <w:color w:val="auto"/>
            <w:sz w:val="28"/>
            <w:szCs w:val="28"/>
            <w:u w:val="none"/>
          </w:rPr>
          <w:t>коронавирусной</w:t>
        </w:r>
        <w:proofErr w:type="spellEnd"/>
        <w:r w:rsidRPr="00C27A0D">
          <w:rPr>
            <w:rStyle w:val="af3"/>
            <w:color w:val="auto"/>
            <w:sz w:val="28"/>
            <w:szCs w:val="28"/>
            <w:u w:val="none"/>
          </w:rPr>
          <w:t xml:space="preserve"> инфекции, </w:t>
        </w:r>
      </w:hyperlink>
      <w:r w:rsidRPr="00C27A0D">
        <w:rPr>
          <w:sz w:val="28"/>
          <w:szCs w:val="28"/>
        </w:rPr>
        <w:t>в 2021 году произошел ряд значимых общественно-политических событий, в которых жители Галичского района приняли самое активное участие.</w:t>
      </w:r>
    </w:p>
    <w:p w:rsidR="00C27A0D" w:rsidRPr="003A22DD" w:rsidRDefault="00C27A0D" w:rsidP="00C27A0D">
      <w:pPr>
        <w:pStyle w:val="a7"/>
        <w:shd w:val="clear" w:color="auto" w:fill="FFFFFF"/>
        <w:spacing w:before="0" w:beforeAutospacing="0" w:after="167" w:afterAutospacing="0"/>
        <w:jc w:val="both"/>
        <w:rPr>
          <w:color w:val="FF0000"/>
          <w:sz w:val="28"/>
          <w:szCs w:val="28"/>
        </w:rPr>
      </w:pPr>
      <w:r w:rsidRPr="003A22DD">
        <w:rPr>
          <w:sz w:val="28"/>
          <w:szCs w:val="28"/>
        </w:rPr>
        <w:t xml:space="preserve">       В сентябре </w:t>
      </w:r>
      <w:r w:rsidR="003A22DD" w:rsidRPr="003A22DD">
        <w:rPr>
          <w:sz w:val="28"/>
          <w:szCs w:val="28"/>
        </w:rPr>
        <w:t>2 792</w:t>
      </w:r>
      <w:r w:rsidRPr="003A22DD">
        <w:rPr>
          <w:sz w:val="28"/>
          <w:szCs w:val="28"/>
        </w:rPr>
        <w:t xml:space="preserve"> жител</w:t>
      </w:r>
      <w:r w:rsidR="003A22DD" w:rsidRPr="003A22DD">
        <w:rPr>
          <w:sz w:val="28"/>
          <w:szCs w:val="28"/>
        </w:rPr>
        <w:t>я (44% от числа избирателей)</w:t>
      </w:r>
      <w:r w:rsidRPr="003A22DD">
        <w:rPr>
          <w:sz w:val="28"/>
          <w:szCs w:val="28"/>
        </w:rPr>
        <w:t xml:space="preserve"> нашего района проявили свою гражданскую позицию, приняв участие в </w:t>
      </w:r>
      <w:r w:rsidRPr="003A22DD">
        <w:rPr>
          <w:rStyle w:val="af0"/>
          <w:sz w:val="28"/>
          <w:szCs w:val="28"/>
        </w:rPr>
        <w:t xml:space="preserve">выборах </w:t>
      </w:r>
      <w:r w:rsidRPr="003A22DD">
        <w:rPr>
          <w:rStyle w:val="af0"/>
          <w:b w:val="0"/>
          <w:sz w:val="28"/>
          <w:szCs w:val="28"/>
        </w:rPr>
        <w:t>депутатов</w:t>
      </w:r>
      <w:r w:rsidRPr="003A22DD">
        <w:rPr>
          <w:rStyle w:val="af0"/>
          <w:sz w:val="28"/>
          <w:szCs w:val="28"/>
        </w:rPr>
        <w:t xml:space="preserve"> </w:t>
      </w:r>
      <w:r w:rsidRPr="003A22DD">
        <w:rPr>
          <w:sz w:val="28"/>
          <w:szCs w:val="28"/>
        </w:rPr>
        <w:t>Государственной Думы Федерального Собрания Российской Федерации</w:t>
      </w:r>
      <w:r w:rsidR="003A22DD" w:rsidRPr="003A22DD">
        <w:rPr>
          <w:sz w:val="28"/>
          <w:szCs w:val="28"/>
        </w:rPr>
        <w:t xml:space="preserve">, в выборах </w:t>
      </w:r>
      <w:r w:rsidR="003A22DD" w:rsidRPr="003A22DD">
        <w:rPr>
          <w:sz w:val="28"/>
          <w:szCs w:val="28"/>
          <w:shd w:val="clear" w:color="auto" w:fill="FFFFFF"/>
        </w:rPr>
        <w:t xml:space="preserve">глав Берёзовского и </w:t>
      </w:r>
      <w:proofErr w:type="spellStart"/>
      <w:r w:rsidR="003A22DD" w:rsidRPr="003A22DD">
        <w:rPr>
          <w:sz w:val="28"/>
          <w:szCs w:val="28"/>
          <w:shd w:val="clear" w:color="auto" w:fill="FFFFFF"/>
        </w:rPr>
        <w:t>Лопаревского</w:t>
      </w:r>
      <w:proofErr w:type="spellEnd"/>
      <w:r w:rsidR="003A22DD" w:rsidRPr="003A22DD">
        <w:rPr>
          <w:sz w:val="28"/>
          <w:szCs w:val="28"/>
          <w:shd w:val="clear" w:color="auto" w:fill="FFFFFF"/>
        </w:rPr>
        <w:t xml:space="preserve"> сельских</w:t>
      </w:r>
      <w:r w:rsidR="003A22DD" w:rsidRPr="003A22DD">
        <w:rPr>
          <w:color w:val="0A0A0A"/>
          <w:sz w:val="28"/>
          <w:szCs w:val="28"/>
          <w:shd w:val="clear" w:color="auto" w:fill="FFFFFF"/>
        </w:rPr>
        <w:t xml:space="preserve"> поселений, депутатов Совета депутатов </w:t>
      </w:r>
      <w:proofErr w:type="spellStart"/>
      <w:r w:rsidR="003A22DD" w:rsidRPr="003A22DD">
        <w:rPr>
          <w:color w:val="0A0A0A"/>
          <w:sz w:val="28"/>
          <w:szCs w:val="28"/>
          <w:shd w:val="clear" w:color="auto" w:fill="FFFFFF"/>
        </w:rPr>
        <w:t>Лопаревского</w:t>
      </w:r>
      <w:proofErr w:type="spellEnd"/>
      <w:r w:rsidR="003A22DD" w:rsidRPr="003A22DD">
        <w:rPr>
          <w:color w:val="0A0A0A"/>
          <w:sz w:val="28"/>
          <w:szCs w:val="28"/>
          <w:shd w:val="clear" w:color="auto" w:fill="FFFFFF"/>
        </w:rPr>
        <w:t xml:space="preserve"> сельского поселения четвертого созыва по </w:t>
      </w:r>
      <w:proofErr w:type="spellStart"/>
      <w:r w:rsidR="003A22DD" w:rsidRPr="003A22DD">
        <w:rPr>
          <w:color w:val="0A0A0A"/>
          <w:sz w:val="28"/>
          <w:szCs w:val="28"/>
          <w:shd w:val="clear" w:color="auto" w:fill="FFFFFF"/>
        </w:rPr>
        <w:t>семимандатному</w:t>
      </w:r>
      <w:proofErr w:type="spellEnd"/>
      <w:r w:rsidR="003A22DD" w:rsidRPr="003A22DD">
        <w:rPr>
          <w:color w:val="0A0A0A"/>
          <w:sz w:val="28"/>
          <w:szCs w:val="28"/>
          <w:shd w:val="clear" w:color="auto" w:fill="FFFFFF"/>
        </w:rPr>
        <w:t xml:space="preserve"> избирательному округу.</w:t>
      </w:r>
    </w:p>
    <w:p w:rsidR="00C27A0D" w:rsidRPr="003A22DD" w:rsidRDefault="00C27A0D" w:rsidP="00C27A0D">
      <w:pPr>
        <w:pStyle w:val="a7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C27A0D">
        <w:rPr>
          <w:rFonts w:ascii="Verdana" w:hAnsi="Verdana"/>
          <w:color w:val="FF0000"/>
          <w:sz w:val="23"/>
          <w:szCs w:val="23"/>
        </w:rPr>
        <w:t xml:space="preserve">     </w:t>
      </w:r>
      <w:r w:rsidRPr="00C27A0D">
        <w:rPr>
          <w:sz w:val="28"/>
          <w:szCs w:val="28"/>
        </w:rPr>
        <w:t xml:space="preserve">  Еще одним важнейшим событием прошедшего года стала </w:t>
      </w:r>
      <w:r w:rsidRPr="00C27A0D">
        <w:rPr>
          <w:rStyle w:val="af0"/>
          <w:sz w:val="28"/>
          <w:szCs w:val="28"/>
        </w:rPr>
        <w:t>Всероссийская перепись населения</w:t>
      </w:r>
      <w:r w:rsidRPr="00C27A0D">
        <w:rPr>
          <w:sz w:val="28"/>
          <w:szCs w:val="28"/>
        </w:rPr>
        <w:t xml:space="preserve">. Собранная информация ляжет в основу долгосрочного планирования развития нашего района и ключевых </w:t>
      </w:r>
      <w:r w:rsidRPr="003A22DD">
        <w:rPr>
          <w:sz w:val="28"/>
          <w:szCs w:val="28"/>
        </w:rPr>
        <w:t>программ.</w:t>
      </w:r>
      <w:r w:rsidR="003A22DD" w:rsidRPr="003A22DD">
        <w:rPr>
          <w:sz w:val="28"/>
          <w:szCs w:val="28"/>
          <w:shd w:val="clear" w:color="auto" w:fill="FFFFFF"/>
        </w:rPr>
        <w:t xml:space="preserve"> Предварительные итоги переписи появятся к апрелю, окончательные опубликуют в конце 2022 года</w:t>
      </w:r>
    </w:p>
    <w:p w:rsidR="00D901E2" w:rsidRPr="00E836AE" w:rsidRDefault="00D901E2" w:rsidP="00CD0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3653C" w:rsidRPr="004B25B5" w:rsidRDefault="003E799E" w:rsidP="003E79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5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F42007" w:rsidRPr="004B25B5">
        <w:rPr>
          <w:rFonts w:ascii="Times New Roman" w:eastAsia="Times New Roman" w:hAnsi="Times New Roman" w:cs="Times New Roman"/>
          <w:b/>
          <w:sz w:val="28"/>
          <w:szCs w:val="28"/>
        </w:rPr>
        <w:t>Население</w:t>
      </w:r>
      <w:r w:rsidR="00F42007" w:rsidRPr="004B2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2646" w:rsidRPr="004B25B5">
        <w:rPr>
          <w:rFonts w:ascii="Times New Roman" w:eastAsia="Times New Roman" w:hAnsi="Times New Roman" w:cs="Times New Roman"/>
          <w:sz w:val="28"/>
          <w:szCs w:val="28"/>
        </w:rPr>
        <w:t xml:space="preserve"> Галичского муниципального района по состоянию на</w:t>
      </w:r>
      <w:r w:rsidRPr="004B25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72646" w:rsidRPr="004B25B5">
        <w:rPr>
          <w:rFonts w:ascii="Times New Roman" w:eastAsia="Times New Roman" w:hAnsi="Times New Roman" w:cs="Times New Roman"/>
          <w:sz w:val="28"/>
          <w:szCs w:val="28"/>
        </w:rPr>
        <w:t xml:space="preserve"> 1 января 202</w:t>
      </w:r>
      <w:r w:rsidR="004B25B5" w:rsidRPr="004B25B5">
        <w:rPr>
          <w:rFonts w:ascii="Times New Roman" w:eastAsia="Times New Roman" w:hAnsi="Times New Roman" w:cs="Times New Roman"/>
          <w:sz w:val="28"/>
          <w:szCs w:val="28"/>
        </w:rPr>
        <w:t>2</w:t>
      </w:r>
      <w:r w:rsidR="00F72646" w:rsidRPr="004B25B5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составляет </w:t>
      </w:r>
      <w:r w:rsidR="00131A48" w:rsidRPr="004B25B5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4B25B5" w:rsidRPr="004B25B5">
        <w:rPr>
          <w:rFonts w:ascii="Times New Roman" w:eastAsia="Times New Roman" w:hAnsi="Times New Roman" w:cs="Times New Roman"/>
          <w:sz w:val="28"/>
          <w:szCs w:val="28"/>
        </w:rPr>
        <w:t>617</w:t>
      </w:r>
      <w:r w:rsidR="00F72646" w:rsidRPr="004B25B5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67725B" w:rsidRPr="004B25B5">
        <w:rPr>
          <w:rFonts w:ascii="Times New Roman" w:eastAsia="Times New Roman" w:hAnsi="Times New Roman" w:cs="Times New Roman"/>
          <w:sz w:val="28"/>
          <w:szCs w:val="28"/>
        </w:rPr>
        <w:t xml:space="preserve"> (сокращение за 20</w:t>
      </w:r>
      <w:r w:rsidRPr="004B25B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B25B5" w:rsidRPr="004B25B5">
        <w:rPr>
          <w:rFonts w:ascii="Times New Roman" w:eastAsia="Times New Roman" w:hAnsi="Times New Roman" w:cs="Times New Roman"/>
          <w:sz w:val="28"/>
          <w:szCs w:val="28"/>
        </w:rPr>
        <w:t>1</w:t>
      </w:r>
      <w:r w:rsidR="0067725B" w:rsidRPr="004B25B5">
        <w:rPr>
          <w:rFonts w:ascii="Times New Roman" w:eastAsia="Times New Roman" w:hAnsi="Times New Roman" w:cs="Times New Roman"/>
          <w:sz w:val="28"/>
          <w:szCs w:val="28"/>
        </w:rPr>
        <w:t xml:space="preserve"> год составило </w:t>
      </w:r>
      <w:r w:rsidR="00131A48" w:rsidRPr="004B25B5">
        <w:rPr>
          <w:rFonts w:ascii="Times New Roman" w:eastAsia="Times New Roman" w:hAnsi="Times New Roman" w:cs="Times New Roman"/>
          <w:sz w:val="28"/>
          <w:szCs w:val="28"/>
        </w:rPr>
        <w:t>1</w:t>
      </w:r>
      <w:r w:rsidR="004B25B5" w:rsidRPr="004B25B5">
        <w:rPr>
          <w:rFonts w:ascii="Times New Roman" w:eastAsia="Times New Roman" w:hAnsi="Times New Roman" w:cs="Times New Roman"/>
          <w:sz w:val="28"/>
          <w:szCs w:val="28"/>
        </w:rPr>
        <w:t>93</w:t>
      </w:r>
      <w:r w:rsidR="0067725B" w:rsidRPr="004B25B5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4B25B5" w:rsidRPr="004B25B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7725B" w:rsidRPr="004B25B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B25B5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6C82" w:rsidRPr="004B25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B25B5">
        <w:rPr>
          <w:rFonts w:ascii="Times New Roman" w:eastAsia="Times New Roman" w:hAnsi="Times New Roman" w:cs="Times New Roman"/>
          <w:sz w:val="28"/>
          <w:szCs w:val="28"/>
        </w:rPr>
        <w:t>за  202</w:t>
      </w:r>
      <w:r w:rsidR="004B25B5" w:rsidRPr="004B25B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B25B5">
        <w:rPr>
          <w:rFonts w:ascii="Times New Roman" w:eastAsia="Times New Roman" w:hAnsi="Times New Roman" w:cs="Times New Roman"/>
          <w:sz w:val="28"/>
          <w:szCs w:val="28"/>
        </w:rPr>
        <w:t xml:space="preserve"> год родилось   </w:t>
      </w:r>
      <w:r w:rsidR="004B25B5" w:rsidRPr="004B25B5">
        <w:rPr>
          <w:rFonts w:ascii="Times New Roman" w:eastAsia="Times New Roman" w:hAnsi="Times New Roman" w:cs="Times New Roman"/>
          <w:sz w:val="28"/>
          <w:szCs w:val="28"/>
        </w:rPr>
        <w:t xml:space="preserve">48 </w:t>
      </w:r>
      <w:r w:rsidR="00F72646" w:rsidRPr="004B25B5">
        <w:rPr>
          <w:rFonts w:ascii="Times New Roman" w:eastAsia="Times New Roman" w:hAnsi="Times New Roman" w:cs="Times New Roman"/>
          <w:sz w:val="28"/>
          <w:szCs w:val="28"/>
        </w:rPr>
        <w:t>человек (в  20</w:t>
      </w:r>
      <w:r w:rsidR="004B25B5" w:rsidRPr="004B25B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72646" w:rsidRPr="004B25B5">
        <w:rPr>
          <w:rFonts w:ascii="Times New Roman" w:eastAsia="Times New Roman" w:hAnsi="Times New Roman" w:cs="Times New Roman"/>
          <w:sz w:val="28"/>
          <w:szCs w:val="28"/>
        </w:rPr>
        <w:t xml:space="preserve"> году  - </w:t>
      </w:r>
      <w:r w:rsidRPr="004B25B5">
        <w:rPr>
          <w:rFonts w:ascii="Times New Roman" w:eastAsia="Times New Roman" w:hAnsi="Times New Roman" w:cs="Times New Roman"/>
          <w:sz w:val="28"/>
          <w:szCs w:val="28"/>
        </w:rPr>
        <w:t>4</w:t>
      </w:r>
      <w:r w:rsidR="004B25B5" w:rsidRPr="004B25B5">
        <w:rPr>
          <w:rFonts w:ascii="Times New Roman" w:eastAsia="Times New Roman" w:hAnsi="Times New Roman" w:cs="Times New Roman"/>
          <w:sz w:val="28"/>
          <w:szCs w:val="28"/>
        </w:rPr>
        <w:t>2</w:t>
      </w:r>
      <w:r w:rsidR="00F72646" w:rsidRPr="004B25B5">
        <w:rPr>
          <w:rFonts w:ascii="Times New Roman" w:eastAsia="Times New Roman" w:hAnsi="Times New Roman" w:cs="Times New Roman"/>
          <w:sz w:val="28"/>
          <w:szCs w:val="28"/>
        </w:rPr>
        <w:t xml:space="preserve">), умерло </w:t>
      </w:r>
      <w:r w:rsidR="004B25B5" w:rsidRPr="004B25B5">
        <w:rPr>
          <w:rFonts w:ascii="Times New Roman" w:eastAsia="Times New Roman" w:hAnsi="Times New Roman" w:cs="Times New Roman"/>
          <w:sz w:val="28"/>
          <w:szCs w:val="28"/>
        </w:rPr>
        <w:t>185</w:t>
      </w:r>
      <w:r w:rsidR="00131A48" w:rsidRPr="004B2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2646" w:rsidRPr="004B25B5">
        <w:rPr>
          <w:rFonts w:ascii="Times New Roman" w:eastAsia="Times New Roman" w:hAnsi="Times New Roman" w:cs="Times New Roman"/>
          <w:sz w:val="28"/>
          <w:szCs w:val="28"/>
        </w:rPr>
        <w:t xml:space="preserve"> человек (в 20</w:t>
      </w:r>
      <w:r w:rsidR="004B25B5" w:rsidRPr="004B25B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72646" w:rsidRPr="004B25B5">
        <w:rPr>
          <w:rFonts w:ascii="Times New Roman" w:eastAsia="Times New Roman" w:hAnsi="Times New Roman" w:cs="Times New Roman"/>
          <w:sz w:val="28"/>
          <w:szCs w:val="28"/>
        </w:rPr>
        <w:t xml:space="preserve"> году – 1</w:t>
      </w:r>
      <w:r w:rsidR="004B25B5" w:rsidRPr="004B25B5">
        <w:rPr>
          <w:rFonts w:ascii="Times New Roman" w:eastAsia="Times New Roman" w:hAnsi="Times New Roman" w:cs="Times New Roman"/>
          <w:sz w:val="28"/>
          <w:szCs w:val="28"/>
        </w:rPr>
        <w:t>17</w:t>
      </w:r>
      <w:r w:rsidR="00F72646" w:rsidRPr="004B25B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E799E" w:rsidRPr="002E2030" w:rsidRDefault="003E799E" w:rsidP="003E79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030">
        <w:rPr>
          <w:rFonts w:ascii="Times New Roman" w:eastAsia="Times New Roman" w:hAnsi="Times New Roman" w:cs="Times New Roman"/>
          <w:sz w:val="28"/>
          <w:szCs w:val="28"/>
        </w:rPr>
        <w:t xml:space="preserve">        С самого начала борьбы с </w:t>
      </w:r>
      <w:r w:rsidR="005F4868" w:rsidRPr="002E2030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распространением </w:t>
      </w:r>
      <w:proofErr w:type="spellStart"/>
      <w:r w:rsidR="005F4868" w:rsidRPr="002E2030">
        <w:rPr>
          <w:rFonts w:ascii="Times New Roman" w:eastAsia="Times New Roman" w:hAnsi="Times New Roman" w:cs="Times New Roman"/>
          <w:sz w:val="28"/>
          <w:szCs w:val="28"/>
        </w:rPr>
        <w:t>коронавируса</w:t>
      </w:r>
      <w:proofErr w:type="spellEnd"/>
      <w:r w:rsidR="005F4868" w:rsidRPr="002E2030">
        <w:rPr>
          <w:rFonts w:ascii="Times New Roman" w:eastAsia="Times New Roman" w:hAnsi="Times New Roman" w:cs="Times New Roman"/>
          <w:sz w:val="28"/>
          <w:szCs w:val="28"/>
        </w:rPr>
        <w:t xml:space="preserve">  главной задачей муниципалитета стало сохранение доходов граждан и поддержка занятости. </w:t>
      </w:r>
      <w:r w:rsidR="005F4868" w:rsidRPr="002E2030">
        <w:rPr>
          <w:rFonts w:ascii="Times New Roman" w:eastAsia="Times New Roman" w:hAnsi="Times New Roman" w:cs="Times New Roman"/>
          <w:b/>
          <w:sz w:val="28"/>
          <w:szCs w:val="28"/>
        </w:rPr>
        <w:t>Среднемесячная заработная плата</w:t>
      </w:r>
      <w:r w:rsidR="005F4868" w:rsidRPr="002E2030">
        <w:rPr>
          <w:rFonts w:ascii="Times New Roman" w:eastAsia="Times New Roman" w:hAnsi="Times New Roman" w:cs="Times New Roman"/>
          <w:sz w:val="28"/>
          <w:szCs w:val="28"/>
        </w:rPr>
        <w:t xml:space="preserve">  по району возросла на </w:t>
      </w:r>
      <w:r w:rsidR="004B25B5" w:rsidRPr="002E203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5F4868" w:rsidRPr="002E2030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4B25B5" w:rsidRPr="002E203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F4868" w:rsidRPr="002E2030">
        <w:rPr>
          <w:rFonts w:ascii="Times New Roman" w:eastAsia="Times New Roman" w:hAnsi="Times New Roman" w:cs="Times New Roman"/>
          <w:sz w:val="28"/>
          <w:szCs w:val="28"/>
        </w:rPr>
        <w:t xml:space="preserve"> к уровню прошлого года и составляет </w:t>
      </w:r>
      <w:r w:rsidR="004B25B5" w:rsidRPr="002E2030">
        <w:rPr>
          <w:rFonts w:ascii="Times New Roman" w:eastAsia="Times New Roman" w:hAnsi="Times New Roman" w:cs="Times New Roman"/>
          <w:sz w:val="28"/>
          <w:szCs w:val="28"/>
        </w:rPr>
        <w:t>38 310</w:t>
      </w:r>
      <w:r w:rsidR="005F4868" w:rsidRPr="002E2030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5F4868" w:rsidRPr="002E2030" w:rsidRDefault="005F4868" w:rsidP="003E79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0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Несмотря на тяжелую экономическую обстановку, сохранили высокие темпы роста заработной платы</w:t>
      </w:r>
      <w:r w:rsidR="00E64915" w:rsidRPr="002E2030">
        <w:rPr>
          <w:rFonts w:ascii="Times New Roman" w:eastAsia="Times New Roman" w:hAnsi="Times New Roman" w:cs="Times New Roman"/>
          <w:sz w:val="28"/>
          <w:szCs w:val="28"/>
        </w:rPr>
        <w:t xml:space="preserve"> сотрудников:</w:t>
      </w:r>
      <w:r w:rsidR="00995A9C" w:rsidRPr="002E2030">
        <w:rPr>
          <w:rFonts w:ascii="Times New Roman" w:eastAsia="Times New Roman" w:hAnsi="Times New Roman" w:cs="Times New Roman"/>
          <w:sz w:val="28"/>
          <w:szCs w:val="28"/>
        </w:rPr>
        <w:t xml:space="preserve"> АО «Галичское» по птицеводству, ООО «ГК -</w:t>
      </w:r>
      <w:r w:rsidR="00AA1485" w:rsidRPr="002E2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5A9C" w:rsidRPr="002E2030">
        <w:rPr>
          <w:rFonts w:ascii="Times New Roman" w:eastAsia="Times New Roman" w:hAnsi="Times New Roman" w:cs="Times New Roman"/>
          <w:sz w:val="28"/>
          <w:szCs w:val="28"/>
        </w:rPr>
        <w:t>Форест</w:t>
      </w:r>
      <w:proofErr w:type="spellEnd"/>
      <w:r w:rsidR="00995A9C" w:rsidRPr="002E2030">
        <w:rPr>
          <w:rFonts w:ascii="Times New Roman" w:eastAsia="Times New Roman" w:hAnsi="Times New Roman" w:cs="Times New Roman"/>
          <w:sz w:val="28"/>
          <w:szCs w:val="28"/>
        </w:rPr>
        <w:t>», ООО «</w:t>
      </w:r>
      <w:proofErr w:type="spellStart"/>
      <w:r w:rsidR="00995A9C" w:rsidRPr="002E2030">
        <w:rPr>
          <w:rFonts w:ascii="Times New Roman" w:eastAsia="Times New Roman" w:hAnsi="Times New Roman" w:cs="Times New Roman"/>
          <w:sz w:val="28"/>
          <w:szCs w:val="28"/>
        </w:rPr>
        <w:t>Ладыгино</w:t>
      </w:r>
      <w:proofErr w:type="spellEnd"/>
      <w:r w:rsidR="00995A9C" w:rsidRPr="002E203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64915" w:rsidRPr="002E20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4915" w:rsidRPr="0061530C" w:rsidRDefault="005B003A" w:rsidP="006E642B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1530C">
        <w:rPr>
          <w:sz w:val="28"/>
          <w:szCs w:val="28"/>
        </w:rPr>
        <w:t xml:space="preserve">При этом, существенно изменилась ситуация на рынке труда — за отчетный год количество безработных </w:t>
      </w:r>
      <w:r w:rsidR="0061530C" w:rsidRPr="0061530C">
        <w:rPr>
          <w:sz w:val="28"/>
          <w:szCs w:val="28"/>
        </w:rPr>
        <w:t>сократилось</w:t>
      </w:r>
      <w:r w:rsidRPr="0061530C">
        <w:rPr>
          <w:sz w:val="28"/>
          <w:szCs w:val="28"/>
        </w:rPr>
        <w:t xml:space="preserve"> более чем в 3 раза </w:t>
      </w:r>
      <w:r w:rsidR="00E64915" w:rsidRPr="0061530C">
        <w:rPr>
          <w:sz w:val="28"/>
          <w:szCs w:val="28"/>
        </w:rPr>
        <w:t xml:space="preserve"> (на 01.01.202</w:t>
      </w:r>
      <w:r w:rsidR="000138FF" w:rsidRPr="0061530C">
        <w:rPr>
          <w:sz w:val="28"/>
          <w:szCs w:val="28"/>
        </w:rPr>
        <w:t>2</w:t>
      </w:r>
      <w:r w:rsidR="00E64915" w:rsidRPr="0061530C">
        <w:rPr>
          <w:sz w:val="28"/>
          <w:szCs w:val="28"/>
        </w:rPr>
        <w:t xml:space="preserve"> года  - </w:t>
      </w:r>
      <w:r w:rsidR="000138FF" w:rsidRPr="0061530C">
        <w:rPr>
          <w:sz w:val="28"/>
          <w:szCs w:val="28"/>
        </w:rPr>
        <w:t>18</w:t>
      </w:r>
      <w:r w:rsidR="00313309" w:rsidRPr="0061530C">
        <w:rPr>
          <w:sz w:val="28"/>
          <w:szCs w:val="28"/>
        </w:rPr>
        <w:t xml:space="preserve"> человек </w:t>
      </w:r>
      <w:proofErr w:type="gramStart"/>
      <w:r w:rsidR="00313309" w:rsidRPr="0061530C">
        <w:rPr>
          <w:sz w:val="28"/>
          <w:szCs w:val="28"/>
        </w:rPr>
        <w:t>признаны</w:t>
      </w:r>
      <w:proofErr w:type="gramEnd"/>
      <w:r w:rsidR="00313309" w:rsidRPr="0061530C">
        <w:rPr>
          <w:sz w:val="28"/>
          <w:szCs w:val="28"/>
        </w:rPr>
        <w:t xml:space="preserve"> безработными),</w:t>
      </w:r>
      <w:r w:rsidR="00313309" w:rsidRPr="00C27A0D">
        <w:rPr>
          <w:color w:val="FF0000"/>
          <w:sz w:val="28"/>
          <w:szCs w:val="28"/>
        </w:rPr>
        <w:t xml:space="preserve"> </w:t>
      </w:r>
      <w:r w:rsidR="00313309" w:rsidRPr="0061530C">
        <w:rPr>
          <w:sz w:val="28"/>
          <w:szCs w:val="28"/>
        </w:rPr>
        <w:t xml:space="preserve">напряженность труда </w:t>
      </w:r>
      <w:r w:rsidR="00971F7C" w:rsidRPr="0061530C">
        <w:rPr>
          <w:sz w:val="28"/>
          <w:szCs w:val="28"/>
        </w:rPr>
        <w:t>составила</w:t>
      </w:r>
      <w:r w:rsidR="00313309" w:rsidRPr="0061530C">
        <w:rPr>
          <w:sz w:val="28"/>
          <w:szCs w:val="28"/>
        </w:rPr>
        <w:t xml:space="preserve"> 0,</w:t>
      </w:r>
      <w:r w:rsidR="000138FF" w:rsidRPr="0061530C">
        <w:rPr>
          <w:sz w:val="28"/>
          <w:szCs w:val="28"/>
        </w:rPr>
        <w:t>9</w:t>
      </w:r>
      <w:r w:rsidR="00313309" w:rsidRPr="0061530C">
        <w:rPr>
          <w:sz w:val="28"/>
          <w:szCs w:val="28"/>
        </w:rPr>
        <w:t xml:space="preserve">;  уровень безработицы </w:t>
      </w:r>
      <w:r w:rsidR="00971F7C" w:rsidRPr="0061530C">
        <w:rPr>
          <w:sz w:val="28"/>
          <w:szCs w:val="28"/>
        </w:rPr>
        <w:t xml:space="preserve">- </w:t>
      </w:r>
      <w:r w:rsidR="00313309" w:rsidRPr="0061530C">
        <w:rPr>
          <w:sz w:val="28"/>
          <w:szCs w:val="28"/>
        </w:rPr>
        <w:t xml:space="preserve"> </w:t>
      </w:r>
      <w:r w:rsidR="000138FF" w:rsidRPr="0061530C">
        <w:rPr>
          <w:sz w:val="28"/>
          <w:szCs w:val="28"/>
        </w:rPr>
        <w:t>0,6</w:t>
      </w:r>
      <w:r w:rsidR="00313309" w:rsidRPr="0061530C">
        <w:rPr>
          <w:sz w:val="28"/>
          <w:szCs w:val="28"/>
        </w:rPr>
        <w:t>.</w:t>
      </w:r>
    </w:p>
    <w:p w:rsidR="006E642B" w:rsidRPr="002E2030" w:rsidRDefault="006E642B" w:rsidP="006E642B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E2030">
        <w:rPr>
          <w:sz w:val="28"/>
          <w:szCs w:val="28"/>
        </w:rPr>
        <w:t>В минувшем году </w:t>
      </w:r>
      <w:r w:rsidRPr="002E2030">
        <w:rPr>
          <w:rStyle w:val="af0"/>
          <w:b w:val="0"/>
          <w:sz w:val="28"/>
          <w:szCs w:val="28"/>
        </w:rPr>
        <w:t>большинству предприятий удалось сохранить рабочие коллективы, обеспечить своевременность выплаты заработной платы, не допустить задолженности по налоговым платежам в бюджеты всех уровней</w:t>
      </w:r>
      <w:r w:rsidRPr="002E2030">
        <w:rPr>
          <w:rStyle w:val="af0"/>
          <w:sz w:val="28"/>
          <w:szCs w:val="28"/>
        </w:rPr>
        <w:t>.</w:t>
      </w:r>
      <w:r w:rsidRPr="002E2030">
        <w:rPr>
          <w:sz w:val="28"/>
          <w:szCs w:val="28"/>
        </w:rPr>
        <w:t> </w:t>
      </w:r>
      <w:r w:rsidR="00676C82" w:rsidRPr="002E2030">
        <w:rPr>
          <w:sz w:val="28"/>
          <w:szCs w:val="28"/>
        </w:rPr>
        <w:t xml:space="preserve"> </w:t>
      </w:r>
      <w:r w:rsidRPr="002E2030">
        <w:rPr>
          <w:sz w:val="28"/>
          <w:szCs w:val="28"/>
        </w:rPr>
        <w:t>Предприятиям удалось сохранить не только численность работников, но и </w:t>
      </w:r>
      <w:r w:rsidR="002E2030" w:rsidRPr="002E2030">
        <w:rPr>
          <w:sz w:val="28"/>
          <w:szCs w:val="28"/>
        </w:rPr>
        <w:t>увеличить</w:t>
      </w:r>
      <w:r w:rsidRPr="002E2030">
        <w:rPr>
          <w:sz w:val="28"/>
          <w:szCs w:val="28"/>
        </w:rPr>
        <w:t xml:space="preserve"> темпы производства. В целом </w:t>
      </w:r>
      <w:r w:rsidRPr="002E2030">
        <w:rPr>
          <w:b/>
          <w:sz w:val="28"/>
          <w:szCs w:val="28"/>
        </w:rPr>
        <w:t>оборот предприятий</w:t>
      </w:r>
      <w:r w:rsidRPr="002E2030">
        <w:rPr>
          <w:sz w:val="28"/>
          <w:szCs w:val="28"/>
        </w:rPr>
        <w:t xml:space="preserve"> составил </w:t>
      </w:r>
      <w:r w:rsidR="002E2030" w:rsidRPr="002E2030">
        <w:rPr>
          <w:sz w:val="28"/>
          <w:szCs w:val="28"/>
        </w:rPr>
        <w:t xml:space="preserve">2 </w:t>
      </w:r>
      <w:r w:rsidR="00152254">
        <w:rPr>
          <w:sz w:val="28"/>
          <w:szCs w:val="28"/>
        </w:rPr>
        <w:t xml:space="preserve">млрд. </w:t>
      </w:r>
      <w:r w:rsidR="002E2030" w:rsidRPr="002E2030">
        <w:rPr>
          <w:sz w:val="28"/>
          <w:szCs w:val="28"/>
        </w:rPr>
        <w:t>219</w:t>
      </w:r>
      <w:r w:rsidRPr="002E2030">
        <w:rPr>
          <w:sz w:val="28"/>
          <w:szCs w:val="28"/>
        </w:rPr>
        <w:t> млн. рублей</w:t>
      </w:r>
      <w:r w:rsidR="002E2030" w:rsidRPr="002E2030">
        <w:rPr>
          <w:sz w:val="28"/>
          <w:szCs w:val="28"/>
        </w:rPr>
        <w:t xml:space="preserve"> (ро</w:t>
      </w:r>
      <w:proofErr w:type="gramStart"/>
      <w:r w:rsidR="002E2030" w:rsidRPr="002E2030">
        <w:rPr>
          <w:sz w:val="28"/>
          <w:szCs w:val="28"/>
        </w:rPr>
        <w:t>ст к пр</w:t>
      </w:r>
      <w:proofErr w:type="gramEnd"/>
      <w:r w:rsidR="002E2030" w:rsidRPr="002E2030">
        <w:rPr>
          <w:sz w:val="28"/>
          <w:szCs w:val="28"/>
        </w:rPr>
        <w:t xml:space="preserve">ошлому году составил </w:t>
      </w:r>
      <w:r w:rsidR="002E2030">
        <w:rPr>
          <w:sz w:val="28"/>
          <w:szCs w:val="28"/>
        </w:rPr>
        <w:t xml:space="preserve"> </w:t>
      </w:r>
      <w:r w:rsidR="002E2030" w:rsidRPr="002E2030">
        <w:rPr>
          <w:sz w:val="28"/>
          <w:szCs w:val="28"/>
        </w:rPr>
        <w:t xml:space="preserve">552 млн. </w:t>
      </w:r>
      <w:proofErr w:type="spellStart"/>
      <w:r w:rsidR="002E2030" w:rsidRPr="002E2030">
        <w:rPr>
          <w:sz w:val="28"/>
          <w:szCs w:val="28"/>
        </w:rPr>
        <w:t>руб</w:t>
      </w:r>
      <w:proofErr w:type="spellEnd"/>
      <w:r w:rsidR="002E2030" w:rsidRPr="002E2030">
        <w:rPr>
          <w:sz w:val="28"/>
          <w:szCs w:val="28"/>
        </w:rPr>
        <w:t>)</w:t>
      </w:r>
      <w:r w:rsidRPr="002E2030">
        <w:rPr>
          <w:sz w:val="28"/>
          <w:szCs w:val="28"/>
        </w:rPr>
        <w:t>.</w:t>
      </w:r>
    </w:p>
    <w:p w:rsidR="002D6DAA" w:rsidRDefault="006E642B" w:rsidP="006E642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6DAA" w:rsidRPr="002459BE">
        <w:rPr>
          <w:rFonts w:ascii="Times New Roman" w:hAnsi="Times New Roman" w:cs="Times New Roman"/>
          <w:sz w:val="28"/>
          <w:szCs w:val="28"/>
        </w:rPr>
        <w:t>Благодаря</w:t>
      </w:r>
      <w:r w:rsidR="002D6DAA" w:rsidRPr="002D6DAA">
        <w:rPr>
          <w:rFonts w:ascii="Times New Roman" w:hAnsi="Times New Roman" w:cs="Times New Roman"/>
          <w:sz w:val="28"/>
          <w:szCs w:val="28"/>
        </w:rPr>
        <w:t xml:space="preserve"> введению налога на профессиональный доход, а так же стойкости бизнеса </w:t>
      </w:r>
      <w:r w:rsidR="002D6DAA" w:rsidRPr="002D6DAA">
        <w:rPr>
          <w:rStyle w:val="af0"/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</w:t>
      </w:r>
      <w:r w:rsidR="002D6DAA" w:rsidRPr="002D6DAA">
        <w:rPr>
          <w:rFonts w:ascii="Times New Roman" w:hAnsi="Times New Roman" w:cs="Times New Roman"/>
          <w:sz w:val="28"/>
          <w:szCs w:val="28"/>
        </w:rPr>
        <w:t xml:space="preserve"> в районе увеличилось на </w:t>
      </w:r>
      <w:r w:rsidR="002D6DAA">
        <w:rPr>
          <w:rFonts w:ascii="Times New Roman" w:hAnsi="Times New Roman" w:cs="Times New Roman"/>
          <w:sz w:val="28"/>
          <w:szCs w:val="28"/>
        </w:rPr>
        <w:t>5</w:t>
      </w:r>
      <w:r w:rsidR="002D6DAA" w:rsidRPr="002D6DAA">
        <w:rPr>
          <w:rFonts w:ascii="Times New Roman" w:hAnsi="Times New Roman" w:cs="Times New Roman"/>
          <w:sz w:val="28"/>
          <w:szCs w:val="28"/>
        </w:rPr>
        <w:t xml:space="preserve">% и составило </w:t>
      </w:r>
      <w:r w:rsidR="002D6DAA">
        <w:rPr>
          <w:rFonts w:ascii="Times New Roman" w:hAnsi="Times New Roman" w:cs="Times New Roman"/>
          <w:sz w:val="28"/>
          <w:szCs w:val="28"/>
        </w:rPr>
        <w:t>106 единиц.</w:t>
      </w:r>
    </w:p>
    <w:p w:rsidR="00E81E54" w:rsidRDefault="00E81E54" w:rsidP="00B446D3">
      <w:pPr>
        <w:pStyle w:val="a7"/>
        <w:shd w:val="clear" w:color="auto" w:fill="FFFFFF"/>
        <w:spacing w:before="0" w:beforeAutospacing="0" w:after="167" w:afterAutospacing="0" w:line="276" w:lineRule="auto"/>
        <w:jc w:val="both"/>
        <w:rPr>
          <w:sz w:val="28"/>
          <w:szCs w:val="28"/>
        </w:rPr>
      </w:pPr>
    </w:p>
    <w:p w:rsidR="00C4012E" w:rsidRDefault="00B446D3" w:rsidP="00B446D3">
      <w:pPr>
        <w:pStyle w:val="a7"/>
        <w:shd w:val="clear" w:color="auto" w:fill="FFFFFF"/>
        <w:spacing w:before="0" w:beforeAutospacing="0" w:after="167" w:afterAutospacing="0" w:line="276" w:lineRule="auto"/>
        <w:jc w:val="both"/>
        <w:rPr>
          <w:sz w:val="28"/>
          <w:szCs w:val="28"/>
        </w:rPr>
      </w:pPr>
      <w:r w:rsidRPr="00B446D3">
        <w:rPr>
          <w:sz w:val="28"/>
          <w:szCs w:val="28"/>
        </w:rPr>
        <w:t>Ситуация в сфере торговли и услуг уже второй год формируется в  условиях ограничительных мер, однако показатели не только не упали, но и д</w:t>
      </w:r>
      <w:r w:rsidR="00C4012E">
        <w:rPr>
          <w:sz w:val="28"/>
          <w:szCs w:val="28"/>
        </w:rPr>
        <w:t>остигли положительной динамики.</w:t>
      </w:r>
    </w:p>
    <w:p w:rsidR="00C4012E" w:rsidRDefault="00C4012E" w:rsidP="00B446D3">
      <w:pPr>
        <w:pStyle w:val="a7"/>
        <w:shd w:val="clear" w:color="auto" w:fill="FFFFFF"/>
        <w:spacing w:before="0" w:beforeAutospacing="0" w:after="167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районе действует 38 торговых объектов с площадью торговых залов  1 157 метров</w:t>
      </w:r>
    </w:p>
    <w:p w:rsidR="00B446D3" w:rsidRPr="00B446D3" w:rsidRDefault="00C4012E" w:rsidP="00B446D3">
      <w:pPr>
        <w:pStyle w:val="a7"/>
        <w:shd w:val="clear" w:color="auto" w:fill="FFFFFF"/>
        <w:spacing w:before="0" w:beforeAutospacing="0" w:after="167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446D3" w:rsidRPr="00B446D3">
        <w:rPr>
          <w:sz w:val="28"/>
          <w:szCs w:val="28"/>
        </w:rPr>
        <w:t>бъемы </w:t>
      </w:r>
      <w:r w:rsidR="00B446D3">
        <w:rPr>
          <w:sz w:val="28"/>
          <w:szCs w:val="28"/>
        </w:rPr>
        <w:t xml:space="preserve"> </w:t>
      </w:r>
      <w:r w:rsidR="00B446D3" w:rsidRPr="00B446D3">
        <w:rPr>
          <w:rStyle w:val="af0"/>
          <w:sz w:val="28"/>
          <w:szCs w:val="28"/>
        </w:rPr>
        <w:t xml:space="preserve">розничной торговли  выросли на </w:t>
      </w:r>
      <w:r w:rsidR="00B446D3">
        <w:rPr>
          <w:rStyle w:val="af0"/>
          <w:sz w:val="28"/>
          <w:szCs w:val="28"/>
        </w:rPr>
        <w:t>34,3</w:t>
      </w:r>
      <w:r w:rsidR="00B446D3" w:rsidRPr="00B446D3">
        <w:rPr>
          <w:rStyle w:val="af0"/>
          <w:sz w:val="28"/>
          <w:szCs w:val="28"/>
        </w:rPr>
        <w:t>%, а оборот общественного питания</w:t>
      </w:r>
      <w:r w:rsidR="00B446D3">
        <w:rPr>
          <w:rStyle w:val="af0"/>
          <w:sz w:val="28"/>
          <w:szCs w:val="28"/>
        </w:rPr>
        <w:t xml:space="preserve"> </w:t>
      </w:r>
      <w:r w:rsidR="00B446D3" w:rsidRPr="00B446D3">
        <w:rPr>
          <w:sz w:val="28"/>
          <w:szCs w:val="28"/>
        </w:rPr>
        <w:t>увеличился </w:t>
      </w:r>
      <w:r w:rsidR="00B446D3" w:rsidRPr="00B446D3">
        <w:rPr>
          <w:rStyle w:val="af0"/>
          <w:sz w:val="28"/>
          <w:szCs w:val="28"/>
        </w:rPr>
        <w:t xml:space="preserve">на </w:t>
      </w:r>
      <w:r w:rsidR="00B446D3">
        <w:rPr>
          <w:rStyle w:val="af0"/>
          <w:sz w:val="28"/>
          <w:szCs w:val="28"/>
        </w:rPr>
        <w:t>38,8</w:t>
      </w:r>
      <w:r w:rsidR="00B446D3" w:rsidRPr="00B446D3">
        <w:rPr>
          <w:rStyle w:val="af0"/>
          <w:sz w:val="28"/>
          <w:szCs w:val="28"/>
        </w:rPr>
        <w:t xml:space="preserve"> %</w:t>
      </w:r>
      <w:r w:rsidR="00B446D3">
        <w:rPr>
          <w:rStyle w:val="af0"/>
          <w:sz w:val="28"/>
          <w:szCs w:val="28"/>
        </w:rPr>
        <w:t xml:space="preserve"> </w:t>
      </w:r>
    </w:p>
    <w:p w:rsidR="008B4684" w:rsidRPr="001B6247" w:rsidRDefault="001B6247" w:rsidP="001B6247">
      <w:pPr>
        <w:pStyle w:val="a7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4684" w:rsidRPr="001B6247">
        <w:rPr>
          <w:sz w:val="28"/>
          <w:szCs w:val="28"/>
        </w:rPr>
        <w:t xml:space="preserve">    </w:t>
      </w:r>
      <w:r w:rsidRPr="001B6247">
        <w:rPr>
          <w:sz w:val="28"/>
          <w:szCs w:val="28"/>
        </w:rPr>
        <w:t>Для восстановления и развития экономики Администрацией района принимаются меры по поиску новых возможностей для запуска </w:t>
      </w:r>
      <w:r w:rsidRPr="001B6247">
        <w:rPr>
          <w:rStyle w:val="af0"/>
          <w:sz w:val="28"/>
          <w:szCs w:val="28"/>
        </w:rPr>
        <w:t>инвестиционных проектов</w:t>
      </w:r>
      <w:r w:rsidR="008B4684" w:rsidRPr="001B6247">
        <w:rPr>
          <w:sz w:val="28"/>
          <w:szCs w:val="28"/>
        </w:rPr>
        <w:t>.</w:t>
      </w:r>
    </w:p>
    <w:p w:rsidR="008B4684" w:rsidRPr="006C7D77" w:rsidRDefault="008B4684" w:rsidP="008B4684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B6247">
        <w:rPr>
          <w:sz w:val="28"/>
          <w:szCs w:val="28"/>
        </w:rPr>
        <w:t>За 202</w:t>
      </w:r>
      <w:r w:rsidR="001B6247" w:rsidRPr="001B6247">
        <w:rPr>
          <w:sz w:val="28"/>
          <w:szCs w:val="28"/>
        </w:rPr>
        <w:t>1</w:t>
      </w:r>
      <w:r w:rsidRPr="001B6247">
        <w:rPr>
          <w:sz w:val="28"/>
          <w:szCs w:val="28"/>
        </w:rPr>
        <w:t xml:space="preserve">  год </w:t>
      </w:r>
      <w:r w:rsidRPr="001B6247">
        <w:rPr>
          <w:b/>
          <w:sz w:val="28"/>
          <w:szCs w:val="28"/>
        </w:rPr>
        <w:t>объем инвестиций</w:t>
      </w:r>
      <w:r w:rsidRPr="001B6247">
        <w:rPr>
          <w:sz w:val="28"/>
          <w:szCs w:val="28"/>
        </w:rPr>
        <w:t xml:space="preserve"> в основной капитал составил более </w:t>
      </w:r>
      <w:r w:rsidR="001B6247" w:rsidRPr="001B6247">
        <w:rPr>
          <w:sz w:val="28"/>
          <w:szCs w:val="28"/>
        </w:rPr>
        <w:t>559</w:t>
      </w:r>
      <w:r w:rsidR="006C7D77">
        <w:rPr>
          <w:sz w:val="28"/>
          <w:szCs w:val="28"/>
        </w:rPr>
        <w:t xml:space="preserve"> </w:t>
      </w:r>
      <w:r w:rsidRPr="001B6247">
        <w:rPr>
          <w:sz w:val="28"/>
          <w:szCs w:val="28"/>
        </w:rPr>
        <w:t xml:space="preserve">млн. рублей, что на </w:t>
      </w:r>
      <w:r w:rsidR="006C7D77">
        <w:rPr>
          <w:sz w:val="28"/>
          <w:szCs w:val="28"/>
        </w:rPr>
        <w:t>224</w:t>
      </w:r>
      <w:r w:rsidRPr="001B6247">
        <w:rPr>
          <w:sz w:val="28"/>
          <w:szCs w:val="28"/>
        </w:rPr>
        <w:t xml:space="preserve"> млн. руб. превышает показатель </w:t>
      </w:r>
      <w:r w:rsidRPr="006C7D77">
        <w:rPr>
          <w:sz w:val="28"/>
          <w:szCs w:val="28"/>
        </w:rPr>
        <w:t>прошлого года.</w:t>
      </w:r>
    </w:p>
    <w:p w:rsidR="008B4684" w:rsidRPr="006C7D77" w:rsidRDefault="00981005" w:rsidP="009B4A70">
      <w:pPr>
        <w:pStyle w:val="a7"/>
        <w:shd w:val="clear" w:color="auto" w:fill="FFFFFF"/>
        <w:spacing w:before="0" w:beforeAutospacing="0" w:after="150" w:afterAutospacing="0" w:line="276" w:lineRule="auto"/>
        <w:jc w:val="both"/>
        <w:rPr>
          <w:b/>
          <w:sz w:val="28"/>
          <w:szCs w:val="28"/>
        </w:rPr>
      </w:pPr>
      <w:r w:rsidRPr="006C7D77">
        <w:rPr>
          <w:sz w:val="28"/>
          <w:szCs w:val="28"/>
        </w:rPr>
        <w:t xml:space="preserve">        </w:t>
      </w:r>
      <w:r w:rsidR="008B4684" w:rsidRPr="006C7D77">
        <w:rPr>
          <w:sz w:val="28"/>
          <w:szCs w:val="28"/>
        </w:rPr>
        <w:t xml:space="preserve">В структуре инвестиций основная часть приходится на </w:t>
      </w:r>
      <w:r w:rsidRPr="006C7D77">
        <w:rPr>
          <w:sz w:val="28"/>
          <w:szCs w:val="28"/>
        </w:rPr>
        <w:t>перерабатывающую</w:t>
      </w:r>
      <w:r w:rsidR="008B4684" w:rsidRPr="006C7D77">
        <w:rPr>
          <w:sz w:val="28"/>
          <w:szCs w:val="28"/>
        </w:rPr>
        <w:t xml:space="preserve"> промышленность, где реализуется строительство</w:t>
      </w:r>
      <w:r w:rsidRPr="006C7D77">
        <w:rPr>
          <w:sz w:val="28"/>
          <w:szCs w:val="28"/>
        </w:rPr>
        <w:t xml:space="preserve"> птицеводческого комплекса для выращивания ремонтного стада кур–несушек – </w:t>
      </w:r>
      <w:r w:rsidRPr="006C7D77">
        <w:rPr>
          <w:b/>
          <w:sz w:val="28"/>
          <w:szCs w:val="28"/>
        </w:rPr>
        <w:t>акционерным обществом «Галичское» по птицеводству</w:t>
      </w:r>
      <w:r w:rsidR="00676C82" w:rsidRPr="006C7D77">
        <w:rPr>
          <w:b/>
          <w:sz w:val="28"/>
          <w:szCs w:val="28"/>
        </w:rPr>
        <w:t xml:space="preserve"> </w:t>
      </w:r>
      <w:r w:rsidR="008B4684" w:rsidRPr="006C7D77">
        <w:rPr>
          <w:sz w:val="28"/>
          <w:szCs w:val="28"/>
        </w:rPr>
        <w:t xml:space="preserve">Продолжилась модернизация производства предприятия </w:t>
      </w:r>
      <w:r w:rsidRPr="006C7D77">
        <w:rPr>
          <w:b/>
          <w:sz w:val="28"/>
          <w:szCs w:val="28"/>
        </w:rPr>
        <w:t xml:space="preserve">ООО </w:t>
      </w:r>
      <w:r w:rsidR="008B4684" w:rsidRPr="006C7D77">
        <w:rPr>
          <w:b/>
          <w:sz w:val="28"/>
          <w:szCs w:val="28"/>
        </w:rPr>
        <w:t>«</w:t>
      </w:r>
      <w:r w:rsidRPr="006C7D77">
        <w:rPr>
          <w:b/>
          <w:sz w:val="28"/>
          <w:szCs w:val="28"/>
        </w:rPr>
        <w:t>Г</w:t>
      </w:r>
      <w:proofErr w:type="gramStart"/>
      <w:r w:rsidRPr="006C7D77">
        <w:rPr>
          <w:b/>
          <w:sz w:val="28"/>
          <w:szCs w:val="28"/>
        </w:rPr>
        <w:t>К-</w:t>
      </w:r>
      <w:proofErr w:type="gramEnd"/>
      <w:r w:rsidRPr="006C7D77">
        <w:rPr>
          <w:b/>
          <w:sz w:val="28"/>
          <w:szCs w:val="28"/>
        </w:rPr>
        <w:t xml:space="preserve"> </w:t>
      </w:r>
      <w:proofErr w:type="spellStart"/>
      <w:r w:rsidRPr="006C7D77">
        <w:rPr>
          <w:b/>
          <w:sz w:val="28"/>
          <w:szCs w:val="28"/>
        </w:rPr>
        <w:t>Форест</w:t>
      </w:r>
      <w:proofErr w:type="spellEnd"/>
      <w:r w:rsidR="008B4684" w:rsidRPr="006C7D77">
        <w:rPr>
          <w:b/>
          <w:sz w:val="28"/>
          <w:szCs w:val="28"/>
        </w:rPr>
        <w:t>»</w:t>
      </w:r>
      <w:r w:rsidR="008B4684" w:rsidRPr="006C7D77">
        <w:rPr>
          <w:sz w:val="28"/>
          <w:szCs w:val="28"/>
        </w:rPr>
        <w:t xml:space="preserve">, </w:t>
      </w:r>
    </w:p>
    <w:p w:rsidR="00981005" w:rsidRPr="001B6247" w:rsidRDefault="00981005" w:rsidP="009B4A70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247">
        <w:rPr>
          <w:rFonts w:ascii="Times New Roman" w:hAnsi="Times New Roman" w:cs="Times New Roman"/>
          <w:sz w:val="28"/>
          <w:szCs w:val="28"/>
        </w:rPr>
        <w:lastRenderedPageBreak/>
        <w:t xml:space="preserve">Общая </w:t>
      </w:r>
      <w:r w:rsidRPr="001B6247">
        <w:rPr>
          <w:rFonts w:ascii="Times New Roman" w:hAnsi="Times New Roman" w:cs="Times New Roman"/>
          <w:b/>
          <w:sz w:val="28"/>
          <w:szCs w:val="28"/>
        </w:rPr>
        <w:t>площадь лесов</w:t>
      </w:r>
      <w:r w:rsidR="00563607" w:rsidRPr="001B6247">
        <w:rPr>
          <w:rFonts w:ascii="Times New Roman" w:hAnsi="Times New Roman" w:cs="Times New Roman"/>
          <w:sz w:val="28"/>
          <w:szCs w:val="28"/>
        </w:rPr>
        <w:t xml:space="preserve"> муниципального района 184,3 тыс.</w:t>
      </w:r>
      <w:r w:rsidRPr="001B6247">
        <w:rPr>
          <w:rFonts w:ascii="Times New Roman" w:hAnsi="Times New Roman" w:cs="Times New Roman"/>
          <w:sz w:val="28"/>
          <w:szCs w:val="28"/>
        </w:rPr>
        <w:t xml:space="preserve"> га, из них 137, 7 тыс</w:t>
      </w:r>
      <w:proofErr w:type="gramStart"/>
      <w:r w:rsidRPr="001B624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B6247">
        <w:rPr>
          <w:rFonts w:ascii="Times New Roman" w:hAnsi="Times New Roman" w:cs="Times New Roman"/>
          <w:sz w:val="28"/>
          <w:szCs w:val="28"/>
        </w:rPr>
        <w:t xml:space="preserve">а передано в аренду для заготовки древесины. Расчетная </w:t>
      </w:r>
      <w:proofErr w:type="gramStart"/>
      <w:r w:rsidRPr="001B6247">
        <w:rPr>
          <w:rFonts w:ascii="Times New Roman" w:hAnsi="Times New Roman" w:cs="Times New Roman"/>
          <w:sz w:val="28"/>
          <w:szCs w:val="28"/>
        </w:rPr>
        <w:t>лесосека</w:t>
      </w:r>
      <w:proofErr w:type="gramEnd"/>
      <w:r w:rsidRPr="001B6247">
        <w:rPr>
          <w:rFonts w:ascii="Times New Roman" w:hAnsi="Times New Roman" w:cs="Times New Roman"/>
          <w:sz w:val="28"/>
          <w:szCs w:val="28"/>
        </w:rPr>
        <w:t xml:space="preserve"> утверждена в размере 538,5 тыс. куб.м. из </w:t>
      </w:r>
      <w:proofErr w:type="gramStart"/>
      <w:r w:rsidRPr="001B6247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1B6247">
        <w:rPr>
          <w:rFonts w:ascii="Times New Roman" w:hAnsi="Times New Roman" w:cs="Times New Roman"/>
          <w:sz w:val="28"/>
          <w:szCs w:val="28"/>
        </w:rPr>
        <w:t xml:space="preserve"> 381,6 тыс. куб.м.  находится в аренде.</w:t>
      </w:r>
    </w:p>
    <w:p w:rsidR="00981005" w:rsidRPr="001B6247" w:rsidRDefault="00981005" w:rsidP="009B4A70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24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121F">
        <w:rPr>
          <w:rFonts w:ascii="Times New Roman" w:hAnsi="Times New Roman" w:cs="Times New Roman"/>
          <w:sz w:val="28"/>
          <w:szCs w:val="28"/>
        </w:rPr>
        <w:t xml:space="preserve">В лесопромышленном комплексе </w:t>
      </w:r>
      <w:r w:rsidRPr="001B6247">
        <w:rPr>
          <w:rFonts w:ascii="Times New Roman" w:hAnsi="Times New Roman" w:cs="Times New Roman"/>
          <w:sz w:val="28"/>
          <w:szCs w:val="28"/>
        </w:rPr>
        <w:t>заготовкой древесины занимались 20 арендаторов, заключено 26 договоров аренды.</w:t>
      </w:r>
    </w:p>
    <w:p w:rsidR="00981005" w:rsidRDefault="00981005" w:rsidP="009B4A7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6413">
        <w:rPr>
          <w:rFonts w:ascii="Times New Roman" w:hAnsi="Times New Roman"/>
          <w:b/>
          <w:sz w:val="28"/>
          <w:szCs w:val="28"/>
        </w:rPr>
        <w:t>Всего в 202</w:t>
      </w:r>
      <w:r w:rsidR="00DF6145" w:rsidRPr="00586413">
        <w:rPr>
          <w:rFonts w:ascii="Times New Roman" w:hAnsi="Times New Roman"/>
          <w:b/>
          <w:sz w:val="28"/>
          <w:szCs w:val="28"/>
        </w:rPr>
        <w:t>1</w:t>
      </w:r>
      <w:r w:rsidRPr="00586413">
        <w:rPr>
          <w:rFonts w:ascii="Times New Roman" w:hAnsi="Times New Roman"/>
          <w:b/>
          <w:sz w:val="28"/>
          <w:szCs w:val="28"/>
        </w:rPr>
        <w:t xml:space="preserve"> году было заготовлено </w:t>
      </w:r>
      <w:r w:rsidR="00E9121F">
        <w:rPr>
          <w:rFonts w:ascii="Times New Roman" w:hAnsi="Times New Roman"/>
          <w:b/>
          <w:sz w:val="28"/>
          <w:szCs w:val="28"/>
        </w:rPr>
        <w:t>236</w:t>
      </w:r>
      <w:r w:rsidRPr="00586413">
        <w:rPr>
          <w:rFonts w:ascii="Times New Roman" w:hAnsi="Times New Roman"/>
          <w:b/>
          <w:sz w:val="28"/>
          <w:szCs w:val="28"/>
        </w:rPr>
        <w:t xml:space="preserve"> тыс. куб.м.,</w:t>
      </w:r>
      <w:r w:rsidRPr="00586413">
        <w:rPr>
          <w:rFonts w:ascii="Times New Roman" w:hAnsi="Times New Roman"/>
          <w:sz w:val="28"/>
          <w:szCs w:val="28"/>
        </w:rPr>
        <w:t xml:space="preserve"> что на</w:t>
      </w:r>
      <w:r w:rsidRPr="008A0074">
        <w:rPr>
          <w:rFonts w:ascii="Times New Roman" w:hAnsi="Times New Roman"/>
          <w:sz w:val="28"/>
          <w:szCs w:val="28"/>
        </w:rPr>
        <w:t xml:space="preserve"> </w:t>
      </w:r>
      <w:r w:rsidR="008A0074" w:rsidRPr="008A0074">
        <w:rPr>
          <w:rFonts w:ascii="Times New Roman" w:hAnsi="Times New Roman"/>
          <w:sz w:val="28"/>
          <w:szCs w:val="28"/>
        </w:rPr>
        <w:t xml:space="preserve">6 </w:t>
      </w:r>
      <w:r w:rsidRPr="008A0074">
        <w:rPr>
          <w:rFonts w:ascii="Times New Roman" w:hAnsi="Times New Roman"/>
          <w:sz w:val="28"/>
          <w:szCs w:val="28"/>
        </w:rPr>
        <w:t>процентов больше, чем в 20</w:t>
      </w:r>
      <w:r w:rsidR="008A0074" w:rsidRPr="008A0074">
        <w:rPr>
          <w:rFonts w:ascii="Times New Roman" w:hAnsi="Times New Roman"/>
          <w:sz w:val="28"/>
          <w:szCs w:val="28"/>
        </w:rPr>
        <w:t>20</w:t>
      </w:r>
      <w:r w:rsidRPr="008A0074">
        <w:rPr>
          <w:rFonts w:ascii="Times New Roman" w:hAnsi="Times New Roman"/>
          <w:sz w:val="28"/>
          <w:szCs w:val="28"/>
        </w:rPr>
        <w:t xml:space="preserve"> году.</w:t>
      </w:r>
    </w:p>
    <w:p w:rsidR="008A0074" w:rsidRPr="00586413" w:rsidRDefault="008A0074" w:rsidP="009B4A7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63607" w:rsidRPr="00586413" w:rsidRDefault="008A0074" w:rsidP="009B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413">
        <w:rPr>
          <w:rFonts w:ascii="Times New Roman" w:hAnsi="Times New Roman" w:cs="Times New Roman"/>
          <w:b/>
          <w:sz w:val="28"/>
          <w:szCs w:val="28"/>
        </w:rPr>
        <w:t>С</w:t>
      </w:r>
      <w:r w:rsidR="00563607" w:rsidRPr="00586413">
        <w:rPr>
          <w:rFonts w:ascii="Times New Roman" w:hAnsi="Times New Roman" w:cs="Times New Roman"/>
          <w:b/>
          <w:sz w:val="28"/>
          <w:szCs w:val="28"/>
        </w:rPr>
        <w:t>ельско</w:t>
      </w:r>
      <w:r w:rsidRPr="00586413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563607" w:rsidRPr="00586413">
        <w:rPr>
          <w:rFonts w:ascii="Times New Roman" w:hAnsi="Times New Roman" w:cs="Times New Roman"/>
          <w:b/>
          <w:sz w:val="28"/>
          <w:szCs w:val="28"/>
        </w:rPr>
        <w:t>хозяйств</w:t>
      </w:r>
      <w:r w:rsidRPr="00586413">
        <w:rPr>
          <w:rFonts w:ascii="Times New Roman" w:hAnsi="Times New Roman" w:cs="Times New Roman"/>
          <w:b/>
          <w:sz w:val="28"/>
          <w:szCs w:val="28"/>
        </w:rPr>
        <w:t>о</w:t>
      </w:r>
      <w:r w:rsidR="00563607" w:rsidRPr="00586413">
        <w:rPr>
          <w:rFonts w:ascii="Times New Roman" w:hAnsi="Times New Roman" w:cs="Times New Roman"/>
          <w:sz w:val="28"/>
          <w:szCs w:val="28"/>
        </w:rPr>
        <w:t xml:space="preserve">  </w:t>
      </w:r>
      <w:r w:rsidRPr="00586413">
        <w:rPr>
          <w:rFonts w:ascii="Times New Roman" w:hAnsi="Times New Roman" w:cs="Times New Roman"/>
          <w:sz w:val="28"/>
          <w:szCs w:val="28"/>
        </w:rPr>
        <w:t>является одним из базовых видов деятельности</w:t>
      </w:r>
      <w:r w:rsidR="00DF5867" w:rsidRPr="00586413">
        <w:rPr>
          <w:rFonts w:ascii="Times New Roman" w:hAnsi="Times New Roman" w:cs="Times New Roman"/>
          <w:sz w:val="28"/>
          <w:szCs w:val="28"/>
        </w:rPr>
        <w:t>, рост выручки от реализации продукции за  2021 год к уровню прошлого года  составил 30%.</w:t>
      </w:r>
      <w:r w:rsidR="00563607" w:rsidRPr="0058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607" w:rsidRPr="00C27A0D" w:rsidRDefault="00563607" w:rsidP="009B4A70">
      <w:pPr>
        <w:pStyle w:val="a8"/>
        <w:tabs>
          <w:tab w:val="left" w:pos="33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586413">
        <w:rPr>
          <w:rFonts w:ascii="Times New Roman" w:hAnsi="Times New Roman" w:cs="Times New Roman"/>
          <w:sz w:val="28"/>
          <w:szCs w:val="28"/>
        </w:rPr>
        <w:tab/>
      </w:r>
      <w:r w:rsidRPr="00586413">
        <w:rPr>
          <w:rFonts w:ascii="Times New Roman" w:hAnsi="Times New Roman" w:cs="Times New Roman"/>
          <w:sz w:val="28"/>
          <w:szCs w:val="28"/>
        </w:rPr>
        <w:tab/>
        <w:t xml:space="preserve">Структуру АПК района составляют </w:t>
      </w:r>
      <w:r w:rsidRPr="00586413">
        <w:rPr>
          <w:rFonts w:ascii="Times New Roman" w:hAnsi="Times New Roman" w:cs="Times New Roman"/>
          <w:b/>
          <w:sz w:val="28"/>
          <w:szCs w:val="28"/>
        </w:rPr>
        <w:t>6</w:t>
      </w:r>
      <w:r w:rsidRPr="00586413">
        <w:rPr>
          <w:rFonts w:ascii="Times New Roman" w:hAnsi="Times New Roman" w:cs="Times New Roman"/>
          <w:sz w:val="28"/>
          <w:szCs w:val="28"/>
        </w:rPr>
        <w:t xml:space="preserve"> предприятий, </w:t>
      </w:r>
      <w:r w:rsidR="00DF5867" w:rsidRPr="00586413">
        <w:rPr>
          <w:rFonts w:ascii="Times New Roman" w:hAnsi="Times New Roman" w:cs="Times New Roman"/>
          <w:b/>
          <w:sz w:val="28"/>
          <w:szCs w:val="28"/>
        </w:rPr>
        <w:t>7</w:t>
      </w:r>
      <w:r w:rsidRPr="00586413">
        <w:rPr>
          <w:rFonts w:ascii="Times New Roman" w:hAnsi="Times New Roman" w:cs="Times New Roman"/>
          <w:sz w:val="28"/>
          <w:szCs w:val="28"/>
        </w:rPr>
        <w:t xml:space="preserve"> – КФХ и </w:t>
      </w:r>
      <w:r w:rsidR="00DF5867" w:rsidRPr="00586413">
        <w:rPr>
          <w:rFonts w:ascii="Times New Roman" w:hAnsi="Times New Roman" w:cs="Times New Roman"/>
          <w:b/>
          <w:sz w:val="28"/>
          <w:szCs w:val="28"/>
        </w:rPr>
        <w:t xml:space="preserve">3 491 </w:t>
      </w:r>
      <w:r w:rsidRPr="00586413">
        <w:rPr>
          <w:rFonts w:ascii="Times New Roman" w:hAnsi="Times New Roman" w:cs="Times New Roman"/>
          <w:sz w:val="28"/>
          <w:szCs w:val="28"/>
        </w:rPr>
        <w:t>– личн</w:t>
      </w:r>
      <w:r w:rsidR="00DF5867" w:rsidRPr="00586413">
        <w:rPr>
          <w:rFonts w:ascii="Times New Roman" w:hAnsi="Times New Roman" w:cs="Times New Roman"/>
          <w:sz w:val="28"/>
          <w:szCs w:val="28"/>
        </w:rPr>
        <w:t>ое</w:t>
      </w:r>
      <w:r w:rsidRPr="00586413">
        <w:rPr>
          <w:rFonts w:ascii="Times New Roman" w:hAnsi="Times New Roman" w:cs="Times New Roman"/>
          <w:sz w:val="28"/>
          <w:szCs w:val="28"/>
        </w:rPr>
        <w:t xml:space="preserve"> подсобн</w:t>
      </w:r>
      <w:r w:rsidR="00DF5867" w:rsidRPr="00586413">
        <w:rPr>
          <w:rFonts w:ascii="Times New Roman" w:hAnsi="Times New Roman" w:cs="Times New Roman"/>
          <w:sz w:val="28"/>
          <w:szCs w:val="28"/>
        </w:rPr>
        <w:t>ое</w:t>
      </w:r>
      <w:r w:rsidRPr="00586413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DF5867" w:rsidRPr="00586413">
        <w:rPr>
          <w:rFonts w:ascii="Times New Roman" w:hAnsi="Times New Roman" w:cs="Times New Roman"/>
          <w:sz w:val="28"/>
          <w:szCs w:val="28"/>
        </w:rPr>
        <w:t>о</w:t>
      </w:r>
      <w:r w:rsidRPr="00586413">
        <w:rPr>
          <w:rFonts w:ascii="Times New Roman" w:hAnsi="Times New Roman" w:cs="Times New Roman"/>
          <w:sz w:val="28"/>
          <w:szCs w:val="28"/>
        </w:rPr>
        <w:t xml:space="preserve">, всего в сельскохозяйственном производстве занято - </w:t>
      </w:r>
      <w:r w:rsidR="00586413" w:rsidRPr="00586413">
        <w:rPr>
          <w:rFonts w:ascii="Times New Roman" w:hAnsi="Times New Roman" w:cs="Times New Roman"/>
          <w:b/>
          <w:sz w:val="28"/>
          <w:szCs w:val="28"/>
        </w:rPr>
        <w:t>716</w:t>
      </w:r>
      <w:r w:rsidRPr="00586413">
        <w:rPr>
          <w:rFonts w:ascii="Times New Roman" w:hAnsi="Times New Roman" w:cs="Times New Roman"/>
          <w:b/>
          <w:sz w:val="28"/>
          <w:szCs w:val="28"/>
        </w:rPr>
        <w:t xml:space="preserve"> человек, </w:t>
      </w:r>
      <w:r w:rsidRPr="00586413">
        <w:rPr>
          <w:rFonts w:ascii="Times New Roman" w:hAnsi="Times New Roman" w:cs="Times New Roman"/>
          <w:sz w:val="28"/>
          <w:szCs w:val="28"/>
        </w:rPr>
        <w:t>средняя з</w:t>
      </w:r>
      <w:r w:rsidRPr="00586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аработная плата  по сельхозпредприятиям составила –     </w:t>
      </w:r>
      <w:r w:rsidR="00586413" w:rsidRPr="00586413">
        <w:rPr>
          <w:rFonts w:ascii="Times New Roman" w:hAnsi="Times New Roman" w:cs="Times New Roman"/>
          <w:sz w:val="28"/>
          <w:szCs w:val="28"/>
          <w:shd w:val="clear" w:color="auto" w:fill="FFFFFF"/>
        </w:rPr>
        <w:t>40 832</w:t>
      </w:r>
      <w:r w:rsidRPr="00586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руб.,</w:t>
      </w:r>
      <w:r w:rsidR="00586413" w:rsidRPr="00586413">
        <w:rPr>
          <w:rFonts w:ascii="Times New Roman" w:hAnsi="Times New Roman" w:cs="Times New Roman"/>
          <w:sz w:val="28"/>
          <w:szCs w:val="28"/>
        </w:rPr>
        <w:t xml:space="preserve"> рост составил 16</w:t>
      </w:r>
      <w:r w:rsidRPr="00586413">
        <w:rPr>
          <w:rFonts w:ascii="Times New Roman" w:hAnsi="Times New Roman" w:cs="Times New Roman"/>
          <w:sz w:val="28"/>
          <w:szCs w:val="28"/>
        </w:rPr>
        <w:t>,5%.</w:t>
      </w:r>
    </w:p>
    <w:p w:rsidR="00563607" w:rsidRPr="00B8756E" w:rsidRDefault="00563607" w:rsidP="009B4A70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B8756E">
        <w:rPr>
          <w:rFonts w:ascii="Times New Roman" w:hAnsi="Times New Roman" w:cs="Times New Roman"/>
          <w:b/>
          <w:sz w:val="28"/>
        </w:rPr>
        <w:t>Растениеводство.</w:t>
      </w:r>
    </w:p>
    <w:p w:rsidR="00B8756E" w:rsidRPr="00B8756E" w:rsidRDefault="00563607" w:rsidP="009B4A70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86A">
        <w:rPr>
          <w:rFonts w:ascii="Times New Roman" w:hAnsi="Times New Roman" w:cs="Times New Roman"/>
          <w:sz w:val="28"/>
        </w:rPr>
        <w:tab/>
        <w:t>В 202</w:t>
      </w:r>
      <w:r w:rsidR="00586413" w:rsidRPr="0045586A">
        <w:rPr>
          <w:rFonts w:ascii="Times New Roman" w:hAnsi="Times New Roman" w:cs="Times New Roman"/>
          <w:sz w:val="28"/>
        </w:rPr>
        <w:t>1</w:t>
      </w:r>
      <w:r w:rsidRPr="0045586A">
        <w:rPr>
          <w:rFonts w:ascii="Times New Roman" w:hAnsi="Times New Roman" w:cs="Times New Roman"/>
          <w:sz w:val="28"/>
        </w:rPr>
        <w:t xml:space="preserve"> году п</w:t>
      </w:r>
      <w:r w:rsidRPr="0045586A">
        <w:rPr>
          <w:rFonts w:ascii="Times New Roman" w:hAnsi="Times New Roman" w:cs="Times New Roman"/>
          <w:sz w:val="28"/>
          <w:szCs w:val="28"/>
        </w:rPr>
        <w:t xml:space="preserve">осевная площадь составляла </w:t>
      </w:r>
      <w:r w:rsidR="000F65A3" w:rsidRPr="0045586A">
        <w:rPr>
          <w:rFonts w:ascii="Times New Roman" w:hAnsi="Times New Roman" w:cs="Times New Roman"/>
          <w:sz w:val="28"/>
          <w:szCs w:val="28"/>
        </w:rPr>
        <w:t>–</w:t>
      </w:r>
      <w:r w:rsidRPr="0045586A">
        <w:rPr>
          <w:rFonts w:ascii="Times New Roman" w:hAnsi="Times New Roman" w:cs="Times New Roman"/>
          <w:sz w:val="28"/>
          <w:szCs w:val="28"/>
        </w:rPr>
        <w:t xml:space="preserve"> 22</w:t>
      </w:r>
      <w:r w:rsidR="000F65A3" w:rsidRPr="0045586A">
        <w:rPr>
          <w:rFonts w:ascii="Times New Roman" w:hAnsi="Times New Roman" w:cs="Times New Roman"/>
          <w:sz w:val="28"/>
          <w:szCs w:val="28"/>
        </w:rPr>
        <w:t xml:space="preserve"> </w:t>
      </w:r>
      <w:r w:rsidRPr="0045586A">
        <w:rPr>
          <w:rFonts w:ascii="Times New Roman" w:hAnsi="Times New Roman" w:cs="Times New Roman"/>
          <w:sz w:val="28"/>
          <w:szCs w:val="28"/>
        </w:rPr>
        <w:t>081 га</w:t>
      </w:r>
      <w:r w:rsidR="00B8756E" w:rsidRPr="0045586A">
        <w:rPr>
          <w:rFonts w:ascii="Times New Roman" w:hAnsi="Times New Roman" w:cs="Times New Roman"/>
          <w:sz w:val="28"/>
          <w:szCs w:val="28"/>
        </w:rPr>
        <w:t xml:space="preserve"> и</w:t>
      </w:r>
      <w:r w:rsidR="00B8756E" w:rsidRPr="00B8756E">
        <w:rPr>
          <w:rFonts w:ascii="Times New Roman" w:hAnsi="Times New Roman" w:cs="Times New Roman"/>
          <w:sz w:val="28"/>
          <w:szCs w:val="28"/>
        </w:rPr>
        <w:t xml:space="preserve"> осталась на уровне  </w:t>
      </w:r>
      <w:r w:rsidR="00E9121F">
        <w:rPr>
          <w:rFonts w:ascii="Times New Roman" w:hAnsi="Times New Roman" w:cs="Times New Roman"/>
          <w:sz w:val="28"/>
          <w:szCs w:val="28"/>
        </w:rPr>
        <w:t>прошлого</w:t>
      </w:r>
      <w:r w:rsidR="00B8756E" w:rsidRPr="00B8756E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65A3" w:rsidRPr="00B8756E">
        <w:rPr>
          <w:rFonts w:ascii="Times New Roman" w:hAnsi="Times New Roman" w:cs="Times New Roman"/>
          <w:sz w:val="28"/>
          <w:szCs w:val="28"/>
        </w:rPr>
        <w:t>.</w:t>
      </w:r>
    </w:p>
    <w:p w:rsidR="00563607" w:rsidRPr="00B8756E" w:rsidRDefault="00563607" w:rsidP="009B4A70">
      <w:pPr>
        <w:pStyle w:val="a8"/>
        <w:spacing w:after="0"/>
        <w:jc w:val="both"/>
        <w:rPr>
          <w:rFonts w:ascii="Times New Roman" w:hAnsi="Times New Roman" w:cs="Times New Roman"/>
          <w:sz w:val="28"/>
        </w:rPr>
      </w:pPr>
      <w:r w:rsidRPr="0045586A">
        <w:rPr>
          <w:rFonts w:ascii="Times New Roman" w:hAnsi="Times New Roman" w:cs="Times New Roman"/>
          <w:sz w:val="28"/>
        </w:rPr>
        <w:tab/>
        <w:t xml:space="preserve">Средняя урожайность зерновых составила </w:t>
      </w:r>
      <w:r w:rsidR="00B8756E" w:rsidRPr="0045586A">
        <w:rPr>
          <w:rFonts w:ascii="Times New Roman" w:hAnsi="Times New Roman" w:cs="Times New Roman"/>
          <w:sz w:val="28"/>
        </w:rPr>
        <w:t>19,2</w:t>
      </w:r>
      <w:r w:rsidRPr="004558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586A">
        <w:rPr>
          <w:rFonts w:ascii="Times New Roman" w:hAnsi="Times New Roman" w:cs="Times New Roman"/>
          <w:sz w:val="28"/>
        </w:rPr>
        <w:t>ц</w:t>
      </w:r>
      <w:proofErr w:type="spellEnd"/>
      <w:r w:rsidRPr="0045586A">
        <w:rPr>
          <w:rFonts w:ascii="Times New Roman" w:hAnsi="Times New Roman" w:cs="Times New Roman"/>
          <w:sz w:val="28"/>
        </w:rPr>
        <w:t>/га (</w:t>
      </w:r>
      <w:r w:rsidR="00B8756E" w:rsidRPr="0045586A">
        <w:rPr>
          <w:rFonts w:ascii="Times New Roman" w:hAnsi="Times New Roman" w:cs="Times New Roman"/>
          <w:sz w:val="28"/>
        </w:rPr>
        <w:t>+0,9</w:t>
      </w:r>
      <w:r w:rsidR="00B8756E" w:rsidRPr="00B8756E">
        <w:rPr>
          <w:rFonts w:ascii="Times New Roman" w:hAnsi="Times New Roman" w:cs="Times New Roman"/>
          <w:sz w:val="28"/>
        </w:rPr>
        <w:t xml:space="preserve"> к уровню прошлого года</w:t>
      </w:r>
      <w:r w:rsidRPr="00B8756E">
        <w:rPr>
          <w:rFonts w:ascii="Times New Roman" w:hAnsi="Times New Roman" w:cs="Times New Roman"/>
          <w:sz w:val="28"/>
        </w:rPr>
        <w:t>).</w:t>
      </w:r>
      <w:r w:rsidR="00B8756E" w:rsidRPr="00B8756E">
        <w:rPr>
          <w:rFonts w:ascii="Times New Roman" w:hAnsi="Times New Roman" w:cs="Times New Roman"/>
          <w:sz w:val="28"/>
        </w:rPr>
        <w:t xml:space="preserve"> </w:t>
      </w:r>
      <w:r w:rsidRPr="00B8756E">
        <w:rPr>
          <w:rFonts w:ascii="Times New Roman" w:hAnsi="Times New Roman" w:cs="Times New Roman"/>
          <w:sz w:val="28"/>
        </w:rPr>
        <w:t xml:space="preserve"> </w:t>
      </w:r>
      <w:r w:rsidR="00B8756E" w:rsidRPr="00B8756E">
        <w:rPr>
          <w:rFonts w:ascii="Times New Roman" w:hAnsi="Times New Roman" w:cs="Times New Roman"/>
          <w:sz w:val="28"/>
        </w:rPr>
        <w:t>В</w:t>
      </w:r>
      <w:r w:rsidRPr="00B8756E">
        <w:rPr>
          <w:rFonts w:ascii="Times New Roman" w:hAnsi="Times New Roman" w:cs="Times New Roman"/>
          <w:sz w:val="28"/>
        </w:rPr>
        <w:t>аловой сбор зерна в 20</w:t>
      </w:r>
      <w:r w:rsidR="000F65A3" w:rsidRPr="00B8756E">
        <w:rPr>
          <w:rFonts w:ascii="Times New Roman" w:hAnsi="Times New Roman" w:cs="Times New Roman"/>
          <w:sz w:val="28"/>
        </w:rPr>
        <w:t>2</w:t>
      </w:r>
      <w:r w:rsidR="00B8756E" w:rsidRPr="00B8756E">
        <w:rPr>
          <w:rFonts w:ascii="Times New Roman" w:hAnsi="Times New Roman" w:cs="Times New Roman"/>
          <w:sz w:val="28"/>
        </w:rPr>
        <w:t>1</w:t>
      </w:r>
      <w:r w:rsidRPr="00B8756E">
        <w:rPr>
          <w:rFonts w:ascii="Times New Roman" w:hAnsi="Times New Roman" w:cs="Times New Roman"/>
          <w:sz w:val="28"/>
        </w:rPr>
        <w:t xml:space="preserve"> году составил </w:t>
      </w:r>
      <w:r w:rsidR="00B8756E" w:rsidRPr="006C146A">
        <w:rPr>
          <w:rFonts w:ascii="Times New Roman" w:hAnsi="Times New Roman" w:cs="Times New Roman"/>
          <w:sz w:val="28"/>
        </w:rPr>
        <w:t>6357</w:t>
      </w:r>
      <w:r w:rsidRPr="006C146A">
        <w:rPr>
          <w:rFonts w:ascii="Times New Roman" w:hAnsi="Times New Roman" w:cs="Times New Roman"/>
          <w:b/>
          <w:sz w:val="28"/>
        </w:rPr>
        <w:t xml:space="preserve"> </w:t>
      </w:r>
      <w:r w:rsidRPr="006C146A">
        <w:rPr>
          <w:rFonts w:ascii="Times New Roman" w:hAnsi="Times New Roman" w:cs="Times New Roman"/>
          <w:sz w:val="28"/>
        </w:rPr>
        <w:t>тонн.</w:t>
      </w:r>
      <w:r w:rsidRPr="0045586A">
        <w:rPr>
          <w:rFonts w:ascii="Times New Roman" w:hAnsi="Times New Roman" w:cs="Times New Roman"/>
          <w:sz w:val="28"/>
          <w:szCs w:val="28"/>
        </w:rPr>
        <w:tab/>
      </w:r>
      <w:r w:rsidR="00676C82" w:rsidRPr="0045586A">
        <w:rPr>
          <w:rFonts w:ascii="Times New Roman" w:hAnsi="Times New Roman" w:cs="Times New Roman"/>
          <w:sz w:val="28"/>
          <w:szCs w:val="28"/>
        </w:rPr>
        <w:t xml:space="preserve"> </w:t>
      </w:r>
      <w:r w:rsidRPr="0045586A">
        <w:rPr>
          <w:rFonts w:ascii="Times New Roman" w:hAnsi="Times New Roman" w:cs="Times New Roman"/>
          <w:sz w:val="28"/>
          <w:szCs w:val="28"/>
        </w:rPr>
        <w:t>Наибольшая урожайность получена в АО «Галичское»</w:t>
      </w:r>
      <w:r w:rsidRPr="00B8756E">
        <w:rPr>
          <w:rFonts w:ascii="Times New Roman" w:hAnsi="Times New Roman" w:cs="Times New Roman"/>
          <w:sz w:val="28"/>
          <w:szCs w:val="28"/>
        </w:rPr>
        <w:t xml:space="preserve"> по птицеводству — </w:t>
      </w:r>
      <w:r w:rsidR="00B8756E" w:rsidRPr="00B8756E">
        <w:rPr>
          <w:rFonts w:ascii="Times New Roman" w:hAnsi="Times New Roman" w:cs="Times New Roman"/>
          <w:sz w:val="28"/>
          <w:szCs w:val="28"/>
        </w:rPr>
        <w:t>28,1</w:t>
      </w:r>
      <w:r w:rsidRPr="00B87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56E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B8756E">
        <w:rPr>
          <w:rFonts w:ascii="Times New Roman" w:hAnsi="Times New Roman" w:cs="Times New Roman"/>
          <w:sz w:val="28"/>
          <w:szCs w:val="28"/>
        </w:rPr>
        <w:t>/га.</w:t>
      </w:r>
    </w:p>
    <w:p w:rsidR="00563607" w:rsidRPr="006C146A" w:rsidRDefault="00563607" w:rsidP="009B4A70">
      <w:pPr>
        <w:pStyle w:val="a8"/>
        <w:jc w:val="center"/>
        <w:rPr>
          <w:rFonts w:ascii="Times New Roman" w:hAnsi="Times New Roman" w:cs="Times New Roman"/>
          <w:sz w:val="28"/>
        </w:rPr>
      </w:pPr>
      <w:r w:rsidRPr="006C146A">
        <w:rPr>
          <w:rFonts w:ascii="Times New Roman" w:hAnsi="Times New Roman" w:cs="Times New Roman"/>
          <w:b/>
          <w:sz w:val="28"/>
        </w:rPr>
        <w:t>Кормопроизводство.</w:t>
      </w:r>
    </w:p>
    <w:p w:rsidR="000F65A3" w:rsidRPr="00C27A0D" w:rsidRDefault="00563607" w:rsidP="009B4A70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27A0D">
        <w:rPr>
          <w:color w:val="FF0000"/>
          <w:sz w:val="28"/>
          <w:szCs w:val="28"/>
        </w:rPr>
        <w:tab/>
      </w:r>
      <w:r w:rsidR="000F65A3" w:rsidRPr="0045586A">
        <w:rPr>
          <w:rFonts w:ascii="Times New Roman" w:eastAsia="Times New Roman" w:hAnsi="Times New Roman" w:cs="Times New Roman"/>
          <w:sz w:val="28"/>
          <w:szCs w:val="28"/>
        </w:rPr>
        <w:t xml:space="preserve">Для общественного животноводства района корма заготовлены в необходимой потребности. План по закладке зеленой массы на силос выполнен на </w:t>
      </w:r>
      <w:r w:rsidR="0045586A" w:rsidRPr="0045586A">
        <w:rPr>
          <w:rFonts w:ascii="Times New Roman" w:eastAsia="Times New Roman" w:hAnsi="Times New Roman" w:cs="Times New Roman"/>
          <w:sz w:val="28"/>
          <w:szCs w:val="28"/>
        </w:rPr>
        <w:t>142</w:t>
      </w:r>
      <w:r w:rsidR="000F65A3" w:rsidRPr="0045586A">
        <w:rPr>
          <w:rFonts w:ascii="Times New Roman" w:eastAsia="Times New Roman" w:hAnsi="Times New Roman" w:cs="Times New Roman"/>
          <w:sz w:val="28"/>
          <w:szCs w:val="28"/>
        </w:rPr>
        <w:t xml:space="preserve"> % - </w:t>
      </w:r>
      <w:r w:rsidR="0045586A" w:rsidRPr="0045586A">
        <w:rPr>
          <w:rFonts w:ascii="Times New Roman" w:eastAsia="Times New Roman" w:hAnsi="Times New Roman" w:cs="Times New Roman"/>
          <w:sz w:val="28"/>
          <w:szCs w:val="28"/>
        </w:rPr>
        <w:t>27 468</w:t>
      </w:r>
      <w:r w:rsidR="000F65A3" w:rsidRPr="0045586A">
        <w:rPr>
          <w:rFonts w:ascii="Times New Roman" w:eastAsia="Times New Roman" w:hAnsi="Times New Roman" w:cs="Times New Roman"/>
          <w:sz w:val="28"/>
          <w:szCs w:val="28"/>
        </w:rPr>
        <w:t xml:space="preserve"> тонн. Сена заготовили </w:t>
      </w:r>
      <w:r w:rsidR="0045586A" w:rsidRPr="0045586A">
        <w:rPr>
          <w:rFonts w:ascii="Times New Roman" w:eastAsia="Times New Roman" w:hAnsi="Times New Roman" w:cs="Times New Roman"/>
          <w:sz w:val="28"/>
          <w:szCs w:val="28"/>
        </w:rPr>
        <w:t xml:space="preserve">   8656</w:t>
      </w:r>
      <w:r w:rsidR="000F65A3" w:rsidRPr="0045586A">
        <w:rPr>
          <w:rFonts w:ascii="Times New Roman" w:eastAsia="Times New Roman" w:hAnsi="Times New Roman" w:cs="Times New Roman"/>
          <w:sz w:val="28"/>
          <w:szCs w:val="28"/>
        </w:rPr>
        <w:t xml:space="preserve"> тонн, </w:t>
      </w:r>
      <w:r w:rsidR="00346973" w:rsidRPr="0045586A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0F65A3" w:rsidRPr="004558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45586A" w:rsidRPr="0045586A">
        <w:rPr>
          <w:rFonts w:ascii="Times New Roman" w:eastAsia="Times New Roman" w:hAnsi="Times New Roman" w:cs="Times New Roman"/>
          <w:sz w:val="28"/>
          <w:szCs w:val="28"/>
        </w:rPr>
        <w:t>24</w:t>
      </w:r>
      <w:r w:rsidR="000F65A3" w:rsidRPr="0045586A">
        <w:rPr>
          <w:rFonts w:ascii="Times New Roman" w:eastAsia="Times New Roman" w:hAnsi="Times New Roman" w:cs="Times New Roman"/>
          <w:sz w:val="28"/>
          <w:szCs w:val="28"/>
        </w:rPr>
        <w:t xml:space="preserve"> % от плана,  соломы </w:t>
      </w:r>
      <w:r w:rsidR="0045586A" w:rsidRPr="0045586A">
        <w:rPr>
          <w:rFonts w:ascii="Times New Roman" w:eastAsia="Times New Roman" w:hAnsi="Times New Roman" w:cs="Times New Roman"/>
          <w:sz w:val="28"/>
          <w:szCs w:val="28"/>
        </w:rPr>
        <w:t>330</w:t>
      </w:r>
      <w:r w:rsidR="000F65A3" w:rsidRPr="0045586A">
        <w:rPr>
          <w:rFonts w:ascii="Times New Roman" w:eastAsia="Times New Roman" w:hAnsi="Times New Roman" w:cs="Times New Roman"/>
          <w:sz w:val="28"/>
          <w:szCs w:val="28"/>
        </w:rPr>
        <w:t xml:space="preserve"> тонн.</w:t>
      </w:r>
      <w:r w:rsidR="000F65A3" w:rsidRPr="00C27A0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F65A3" w:rsidRPr="00163843" w:rsidRDefault="000F65A3" w:rsidP="009B4A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843">
        <w:rPr>
          <w:rFonts w:ascii="Times New Roman" w:eastAsia="Times New Roman" w:hAnsi="Times New Roman" w:cs="Times New Roman"/>
          <w:sz w:val="28"/>
          <w:szCs w:val="28"/>
        </w:rPr>
        <w:t>Всего на условную голову скота в районе заготовлено 2</w:t>
      </w:r>
      <w:r w:rsidR="0045586A" w:rsidRPr="0016384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63843">
        <w:rPr>
          <w:rFonts w:ascii="Times New Roman" w:eastAsia="Times New Roman" w:hAnsi="Times New Roman" w:cs="Times New Roman"/>
          <w:sz w:val="28"/>
          <w:szCs w:val="28"/>
        </w:rPr>
        <w:t xml:space="preserve"> центнеров кормовых единиц </w:t>
      </w:r>
      <w:proofErr w:type="gramStart"/>
      <w:r w:rsidRPr="00163843">
        <w:rPr>
          <w:rFonts w:ascii="Times New Roman" w:eastAsia="Times New Roman" w:hAnsi="Times New Roman" w:cs="Times New Roman"/>
          <w:sz w:val="28"/>
          <w:szCs w:val="28"/>
        </w:rPr>
        <w:t>(</w:t>
      </w:r>
      <w:r w:rsidR="00E91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E9121F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45586A" w:rsidRPr="00163843">
        <w:rPr>
          <w:rFonts w:ascii="Times New Roman" w:eastAsia="Times New Roman" w:hAnsi="Times New Roman" w:cs="Times New Roman"/>
          <w:sz w:val="28"/>
          <w:szCs w:val="28"/>
        </w:rPr>
        <w:t>15,9</w:t>
      </w:r>
      <w:r w:rsidRPr="00163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3843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spellEnd"/>
      <w:r w:rsidRPr="00163843">
        <w:rPr>
          <w:rFonts w:ascii="Times New Roman" w:eastAsia="Times New Roman" w:hAnsi="Times New Roman" w:cs="Times New Roman"/>
          <w:sz w:val="28"/>
          <w:szCs w:val="28"/>
        </w:rPr>
        <w:t xml:space="preserve">.  кормовых единиц </w:t>
      </w:r>
      <w:r w:rsidR="00163843" w:rsidRPr="00163843">
        <w:rPr>
          <w:rFonts w:ascii="Times New Roman" w:eastAsia="Times New Roman" w:hAnsi="Times New Roman" w:cs="Times New Roman"/>
          <w:sz w:val="28"/>
          <w:szCs w:val="28"/>
        </w:rPr>
        <w:t>по плану</w:t>
      </w:r>
      <w:r w:rsidRPr="0016384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63607" w:rsidRPr="00373DA5" w:rsidRDefault="00563607" w:rsidP="000F65A3">
      <w:pPr>
        <w:pStyle w:val="a8"/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373DA5">
        <w:rPr>
          <w:rFonts w:ascii="Times New Roman" w:hAnsi="Times New Roman" w:cs="Times New Roman"/>
          <w:b/>
          <w:sz w:val="28"/>
        </w:rPr>
        <w:t>Животноводство</w:t>
      </w:r>
    </w:p>
    <w:p w:rsidR="00563607" w:rsidRPr="00373DA5" w:rsidRDefault="00563607" w:rsidP="009B4A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73DA5">
        <w:rPr>
          <w:sz w:val="28"/>
        </w:rPr>
        <w:tab/>
      </w:r>
      <w:r w:rsidRPr="00373DA5">
        <w:rPr>
          <w:rFonts w:ascii="Times New Roman" w:hAnsi="Times New Roman" w:cs="Times New Roman"/>
          <w:sz w:val="28"/>
        </w:rPr>
        <w:t>Не удается остановить негативную тен</w:t>
      </w:r>
      <w:r w:rsidR="00373DA5" w:rsidRPr="00373DA5">
        <w:rPr>
          <w:rFonts w:ascii="Times New Roman" w:hAnsi="Times New Roman" w:cs="Times New Roman"/>
          <w:sz w:val="28"/>
        </w:rPr>
        <w:t>денцию в отрасли животноводства</w:t>
      </w:r>
      <w:r w:rsidRPr="00373DA5">
        <w:rPr>
          <w:rFonts w:ascii="Times New Roman" w:hAnsi="Times New Roman" w:cs="Times New Roman"/>
          <w:sz w:val="28"/>
        </w:rPr>
        <w:t>. Поголовье крупного рогатого скота в личных</w:t>
      </w:r>
      <w:r w:rsidRPr="00C27A0D">
        <w:rPr>
          <w:rFonts w:ascii="Times New Roman" w:hAnsi="Times New Roman" w:cs="Times New Roman"/>
          <w:color w:val="FF0000"/>
          <w:sz w:val="28"/>
        </w:rPr>
        <w:t xml:space="preserve"> </w:t>
      </w:r>
      <w:r w:rsidRPr="00373DA5">
        <w:rPr>
          <w:rFonts w:ascii="Times New Roman" w:hAnsi="Times New Roman" w:cs="Times New Roman"/>
          <w:sz w:val="28"/>
        </w:rPr>
        <w:t>подсобных хозяйствах на 01.01.20</w:t>
      </w:r>
      <w:r w:rsidR="000F65A3" w:rsidRPr="00373DA5">
        <w:rPr>
          <w:rFonts w:ascii="Times New Roman" w:hAnsi="Times New Roman" w:cs="Times New Roman"/>
          <w:sz w:val="28"/>
        </w:rPr>
        <w:t>2</w:t>
      </w:r>
      <w:r w:rsidR="00373DA5" w:rsidRPr="00373DA5">
        <w:rPr>
          <w:rFonts w:ascii="Times New Roman" w:hAnsi="Times New Roman" w:cs="Times New Roman"/>
          <w:sz w:val="28"/>
        </w:rPr>
        <w:t>2</w:t>
      </w:r>
      <w:r w:rsidRPr="00373DA5">
        <w:rPr>
          <w:rFonts w:ascii="Times New Roman" w:hAnsi="Times New Roman" w:cs="Times New Roman"/>
          <w:sz w:val="28"/>
        </w:rPr>
        <w:t xml:space="preserve"> года составило </w:t>
      </w:r>
      <w:r w:rsidR="000F65A3" w:rsidRPr="00373DA5">
        <w:rPr>
          <w:rFonts w:ascii="Times New Roman" w:hAnsi="Times New Roman" w:cs="Times New Roman"/>
          <w:sz w:val="28"/>
        </w:rPr>
        <w:t>1</w:t>
      </w:r>
      <w:r w:rsidR="00373DA5" w:rsidRPr="00373DA5">
        <w:rPr>
          <w:rFonts w:ascii="Times New Roman" w:hAnsi="Times New Roman" w:cs="Times New Roman"/>
          <w:sz w:val="28"/>
        </w:rPr>
        <w:t>40</w:t>
      </w:r>
      <w:r w:rsidRPr="00373DA5">
        <w:rPr>
          <w:rFonts w:ascii="Times New Roman" w:hAnsi="Times New Roman" w:cs="Times New Roman"/>
          <w:sz w:val="28"/>
        </w:rPr>
        <w:t xml:space="preserve"> голов, что в отношении к </w:t>
      </w:r>
      <w:r w:rsidR="00373DA5" w:rsidRPr="00373DA5">
        <w:rPr>
          <w:rFonts w:ascii="Times New Roman" w:hAnsi="Times New Roman" w:cs="Times New Roman"/>
          <w:sz w:val="28"/>
        </w:rPr>
        <w:t>уровню прошлого года составило 85</w:t>
      </w:r>
      <w:r w:rsidRPr="00373DA5">
        <w:rPr>
          <w:rFonts w:ascii="Times New Roman" w:hAnsi="Times New Roman" w:cs="Times New Roman"/>
          <w:sz w:val="28"/>
        </w:rPr>
        <w:t xml:space="preserve"> процентов.</w:t>
      </w:r>
    </w:p>
    <w:p w:rsidR="00563607" w:rsidRPr="00A23EED" w:rsidRDefault="00563607" w:rsidP="009B4A70">
      <w:pPr>
        <w:pStyle w:val="a8"/>
        <w:spacing w:after="0"/>
        <w:jc w:val="both"/>
        <w:rPr>
          <w:rFonts w:ascii="Times New Roman" w:hAnsi="Times New Roman" w:cs="Times New Roman"/>
          <w:sz w:val="28"/>
        </w:rPr>
      </w:pPr>
      <w:r w:rsidRPr="00A61577">
        <w:rPr>
          <w:rFonts w:ascii="Times New Roman" w:hAnsi="Times New Roman" w:cs="Times New Roman"/>
          <w:sz w:val="28"/>
          <w:szCs w:val="28"/>
        </w:rPr>
        <w:tab/>
        <w:t>Численность поголовья крупного рогатого скота в</w:t>
      </w:r>
      <w:r w:rsidRPr="00A23EED">
        <w:rPr>
          <w:rFonts w:ascii="Times New Roman" w:hAnsi="Times New Roman" w:cs="Times New Roman"/>
          <w:sz w:val="28"/>
          <w:szCs w:val="28"/>
        </w:rPr>
        <w:t xml:space="preserve"> сельскохозяйственных предприятиях района на 1 января 20</w:t>
      </w:r>
      <w:r w:rsidR="000F65A3" w:rsidRPr="00A23EED">
        <w:rPr>
          <w:rFonts w:ascii="Times New Roman" w:hAnsi="Times New Roman" w:cs="Times New Roman"/>
          <w:sz w:val="28"/>
          <w:szCs w:val="28"/>
        </w:rPr>
        <w:t>2</w:t>
      </w:r>
      <w:r w:rsidR="00A23EED" w:rsidRPr="00A23EED">
        <w:rPr>
          <w:rFonts w:ascii="Times New Roman" w:hAnsi="Times New Roman" w:cs="Times New Roman"/>
          <w:sz w:val="28"/>
          <w:szCs w:val="28"/>
        </w:rPr>
        <w:t>2</w:t>
      </w:r>
      <w:r w:rsidRPr="00A23EED">
        <w:rPr>
          <w:rFonts w:ascii="Times New Roman" w:hAnsi="Times New Roman" w:cs="Times New Roman"/>
          <w:sz w:val="28"/>
          <w:szCs w:val="28"/>
        </w:rPr>
        <w:t xml:space="preserve"> года составляет:</w:t>
      </w:r>
    </w:p>
    <w:p w:rsidR="00563607" w:rsidRPr="00A23EED" w:rsidRDefault="00563607" w:rsidP="009B4A70">
      <w:pPr>
        <w:pStyle w:val="a8"/>
        <w:spacing w:after="0"/>
        <w:jc w:val="both"/>
        <w:rPr>
          <w:rFonts w:ascii="Times New Roman" w:hAnsi="Times New Roman" w:cs="Times New Roman"/>
          <w:sz w:val="28"/>
        </w:rPr>
      </w:pPr>
      <w:r w:rsidRPr="00A23EED">
        <w:rPr>
          <w:rFonts w:ascii="Times New Roman" w:hAnsi="Times New Roman" w:cs="Times New Roman"/>
          <w:sz w:val="28"/>
        </w:rPr>
        <w:lastRenderedPageBreak/>
        <w:t xml:space="preserve">- КРС, всего — </w:t>
      </w:r>
      <w:r w:rsidR="00A23EED" w:rsidRPr="00A23EED">
        <w:rPr>
          <w:rFonts w:ascii="Times New Roman" w:hAnsi="Times New Roman" w:cs="Times New Roman"/>
          <w:sz w:val="28"/>
        </w:rPr>
        <w:t>3883</w:t>
      </w:r>
      <w:r w:rsidRPr="00A23EED">
        <w:rPr>
          <w:rFonts w:ascii="Times New Roman" w:hAnsi="Times New Roman" w:cs="Times New Roman"/>
          <w:sz w:val="28"/>
        </w:rPr>
        <w:t xml:space="preserve"> голов</w:t>
      </w:r>
      <w:r w:rsidR="00A23EED" w:rsidRPr="00A23EED">
        <w:rPr>
          <w:rFonts w:ascii="Times New Roman" w:hAnsi="Times New Roman" w:cs="Times New Roman"/>
          <w:sz w:val="28"/>
        </w:rPr>
        <w:t>ы</w:t>
      </w:r>
      <w:r w:rsidRPr="00A23EED">
        <w:rPr>
          <w:rFonts w:ascii="Times New Roman" w:hAnsi="Times New Roman" w:cs="Times New Roman"/>
          <w:sz w:val="28"/>
        </w:rPr>
        <w:t xml:space="preserve">  (</w:t>
      </w:r>
      <w:r w:rsidR="00A23EED" w:rsidRPr="00A23EED">
        <w:rPr>
          <w:rFonts w:ascii="Times New Roman" w:hAnsi="Times New Roman" w:cs="Times New Roman"/>
          <w:sz w:val="28"/>
        </w:rPr>
        <w:t>-</w:t>
      </w:r>
      <w:r w:rsidRPr="00A23EED">
        <w:rPr>
          <w:rFonts w:ascii="Times New Roman" w:hAnsi="Times New Roman" w:cs="Times New Roman"/>
          <w:sz w:val="28"/>
        </w:rPr>
        <w:t xml:space="preserve"> 1</w:t>
      </w:r>
      <w:r w:rsidR="00A23EED" w:rsidRPr="00A23EED">
        <w:rPr>
          <w:rFonts w:ascii="Times New Roman" w:hAnsi="Times New Roman" w:cs="Times New Roman"/>
          <w:sz w:val="28"/>
        </w:rPr>
        <w:t>95</w:t>
      </w:r>
      <w:r w:rsidRPr="00A23EED">
        <w:rPr>
          <w:rFonts w:ascii="Times New Roman" w:hAnsi="Times New Roman" w:cs="Times New Roman"/>
          <w:sz w:val="28"/>
        </w:rPr>
        <w:t xml:space="preserve"> голов к уровню прошлого года);</w:t>
      </w:r>
    </w:p>
    <w:p w:rsidR="00563607" w:rsidRPr="00A61577" w:rsidRDefault="00563607" w:rsidP="009B4A70">
      <w:pPr>
        <w:pStyle w:val="a8"/>
        <w:spacing w:after="0"/>
        <w:jc w:val="both"/>
        <w:rPr>
          <w:rFonts w:ascii="Times New Roman" w:hAnsi="Times New Roman" w:cs="Times New Roman"/>
          <w:sz w:val="28"/>
        </w:rPr>
      </w:pPr>
      <w:r w:rsidRPr="009710E8">
        <w:rPr>
          <w:rFonts w:ascii="Times New Roman" w:hAnsi="Times New Roman" w:cs="Times New Roman"/>
          <w:sz w:val="28"/>
        </w:rPr>
        <w:t xml:space="preserve">- в т. ч. поголовье коров – </w:t>
      </w:r>
      <w:r w:rsidR="00A61577" w:rsidRPr="009710E8">
        <w:rPr>
          <w:rFonts w:ascii="Times New Roman" w:hAnsi="Times New Roman" w:cs="Times New Roman"/>
          <w:sz w:val="28"/>
        </w:rPr>
        <w:t>1 873</w:t>
      </w:r>
      <w:r w:rsidRPr="009710E8">
        <w:rPr>
          <w:rFonts w:ascii="Times New Roman" w:hAnsi="Times New Roman" w:cs="Times New Roman"/>
          <w:sz w:val="28"/>
        </w:rPr>
        <w:t xml:space="preserve"> голов</w:t>
      </w:r>
      <w:r w:rsidR="000F65A3" w:rsidRPr="009710E8">
        <w:rPr>
          <w:rFonts w:ascii="Times New Roman" w:hAnsi="Times New Roman" w:cs="Times New Roman"/>
          <w:sz w:val="28"/>
        </w:rPr>
        <w:t>ы</w:t>
      </w:r>
      <w:r w:rsidRPr="009710E8">
        <w:rPr>
          <w:rFonts w:ascii="Times New Roman" w:hAnsi="Times New Roman" w:cs="Times New Roman"/>
          <w:sz w:val="28"/>
        </w:rPr>
        <w:t xml:space="preserve"> (</w:t>
      </w:r>
      <w:r w:rsidR="00A61577" w:rsidRPr="009710E8">
        <w:rPr>
          <w:rFonts w:ascii="Times New Roman" w:hAnsi="Times New Roman" w:cs="Times New Roman"/>
          <w:sz w:val="28"/>
        </w:rPr>
        <w:t>-181</w:t>
      </w:r>
      <w:r w:rsidRPr="009710E8">
        <w:rPr>
          <w:rFonts w:ascii="Times New Roman" w:hAnsi="Times New Roman" w:cs="Times New Roman"/>
          <w:sz w:val="28"/>
        </w:rPr>
        <w:t xml:space="preserve"> голов</w:t>
      </w:r>
      <w:r w:rsidR="00A61577" w:rsidRPr="009710E8">
        <w:rPr>
          <w:rFonts w:ascii="Times New Roman" w:hAnsi="Times New Roman" w:cs="Times New Roman"/>
          <w:sz w:val="28"/>
        </w:rPr>
        <w:t>а</w:t>
      </w:r>
      <w:r w:rsidRPr="009710E8">
        <w:rPr>
          <w:rFonts w:ascii="Times New Roman" w:hAnsi="Times New Roman" w:cs="Times New Roman"/>
          <w:sz w:val="28"/>
        </w:rPr>
        <w:t xml:space="preserve"> к уровню</w:t>
      </w:r>
      <w:r w:rsidRPr="00A61577">
        <w:rPr>
          <w:rFonts w:ascii="Times New Roman" w:hAnsi="Times New Roman" w:cs="Times New Roman"/>
          <w:sz w:val="28"/>
        </w:rPr>
        <w:t xml:space="preserve"> прошлого года).</w:t>
      </w:r>
    </w:p>
    <w:p w:rsidR="00563607" w:rsidRPr="00A61577" w:rsidRDefault="00563607" w:rsidP="009B4A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61577">
        <w:rPr>
          <w:rFonts w:ascii="Times New Roman" w:hAnsi="Times New Roman" w:cs="Times New Roman"/>
          <w:sz w:val="28"/>
          <w:szCs w:val="28"/>
        </w:rPr>
        <w:t xml:space="preserve"> Валовое производство молока в хозяйствах района в  20</w:t>
      </w:r>
      <w:r w:rsidR="000F65A3" w:rsidRPr="00A61577">
        <w:rPr>
          <w:rFonts w:ascii="Times New Roman" w:hAnsi="Times New Roman" w:cs="Times New Roman"/>
          <w:sz w:val="28"/>
          <w:szCs w:val="28"/>
        </w:rPr>
        <w:t>2</w:t>
      </w:r>
      <w:r w:rsidR="00A61577" w:rsidRPr="00A61577">
        <w:rPr>
          <w:rFonts w:ascii="Times New Roman" w:hAnsi="Times New Roman" w:cs="Times New Roman"/>
          <w:sz w:val="28"/>
          <w:szCs w:val="28"/>
        </w:rPr>
        <w:t>1</w:t>
      </w:r>
      <w:r w:rsidRPr="00A6157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61577" w:rsidRPr="00A61577">
        <w:rPr>
          <w:rFonts w:ascii="Times New Roman" w:hAnsi="Times New Roman" w:cs="Times New Roman"/>
          <w:sz w:val="28"/>
          <w:szCs w:val="28"/>
        </w:rPr>
        <w:t xml:space="preserve">составило 8796 тонн </w:t>
      </w:r>
      <w:proofErr w:type="gramStart"/>
      <w:r w:rsidR="00A61577" w:rsidRPr="00A615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61577" w:rsidRPr="00A61577">
        <w:rPr>
          <w:rFonts w:ascii="Times New Roman" w:hAnsi="Times New Roman" w:cs="Times New Roman"/>
          <w:sz w:val="28"/>
          <w:szCs w:val="28"/>
        </w:rPr>
        <w:t>- 286 тонн к уровню прошлого года)</w:t>
      </w:r>
      <w:r w:rsidRPr="00A61577">
        <w:rPr>
          <w:rFonts w:ascii="Times New Roman" w:hAnsi="Times New Roman" w:cs="Times New Roman"/>
          <w:sz w:val="28"/>
          <w:szCs w:val="28"/>
        </w:rPr>
        <w:t>.</w:t>
      </w:r>
    </w:p>
    <w:p w:rsidR="00563607" w:rsidRPr="00E9121F" w:rsidRDefault="00E9121F" w:rsidP="009B4A70">
      <w:pPr>
        <w:pStyle w:val="a8"/>
        <w:spacing w:after="0"/>
        <w:jc w:val="both"/>
        <w:rPr>
          <w:rFonts w:ascii="Times New Roman" w:hAnsi="Times New Roman" w:cs="Times New Roman"/>
          <w:sz w:val="28"/>
        </w:rPr>
      </w:pPr>
      <w:r w:rsidRPr="00E9121F">
        <w:rPr>
          <w:rFonts w:ascii="Times New Roman" w:hAnsi="Times New Roman" w:cs="Times New Roman"/>
          <w:sz w:val="28"/>
        </w:rPr>
        <w:t xml:space="preserve">Наивысший </w:t>
      </w:r>
      <w:proofErr w:type="spellStart"/>
      <w:r w:rsidRPr="00E9121F">
        <w:rPr>
          <w:rFonts w:ascii="Times New Roman" w:hAnsi="Times New Roman" w:cs="Times New Roman"/>
          <w:sz w:val="28"/>
        </w:rPr>
        <w:t>валовый</w:t>
      </w:r>
      <w:proofErr w:type="spellEnd"/>
      <w:r w:rsidRPr="00E9121F">
        <w:rPr>
          <w:rFonts w:ascii="Times New Roman" w:hAnsi="Times New Roman" w:cs="Times New Roman"/>
          <w:sz w:val="28"/>
        </w:rPr>
        <w:t xml:space="preserve"> надой в ООО «Ладыгино» за  2021 год  составил 7786 тонн (+ 113 тонн к  2020 году). </w:t>
      </w:r>
      <w:proofErr w:type="gramStart"/>
      <w:r w:rsidRPr="00E9121F">
        <w:rPr>
          <w:rFonts w:ascii="Times New Roman" w:hAnsi="Times New Roman" w:cs="Times New Roman"/>
          <w:sz w:val="28"/>
        </w:rPr>
        <w:t>Поголовье коров в  ООО «Ладыгино) - 1234 головы.</w:t>
      </w:r>
      <w:proofErr w:type="gramEnd"/>
    </w:p>
    <w:p w:rsidR="00962E1B" w:rsidRPr="00962E1B" w:rsidRDefault="00563607" w:rsidP="009B4A70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E1B">
        <w:rPr>
          <w:rFonts w:ascii="Times New Roman" w:hAnsi="Times New Roman" w:cs="Times New Roman"/>
          <w:sz w:val="28"/>
          <w:szCs w:val="28"/>
        </w:rPr>
        <w:t>В 20</w:t>
      </w:r>
      <w:r w:rsidR="00721871" w:rsidRPr="00962E1B">
        <w:rPr>
          <w:rFonts w:ascii="Times New Roman" w:hAnsi="Times New Roman" w:cs="Times New Roman"/>
          <w:sz w:val="28"/>
          <w:szCs w:val="28"/>
        </w:rPr>
        <w:t>2</w:t>
      </w:r>
      <w:r w:rsidR="00962E1B" w:rsidRPr="00962E1B">
        <w:rPr>
          <w:rFonts w:ascii="Times New Roman" w:hAnsi="Times New Roman" w:cs="Times New Roman"/>
          <w:sz w:val="28"/>
          <w:szCs w:val="28"/>
        </w:rPr>
        <w:t>1</w:t>
      </w:r>
      <w:r w:rsidRPr="00962E1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62E1B" w:rsidRPr="00962E1B">
        <w:rPr>
          <w:rFonts w:ascii="Times New Roman" w:hAnsi="Times New Roman" w:cs="Times New Roman"/>
          <w:sz w:val="28"/>
          <w:szCs w:val="28"/>
        </w:rPr>
        <w:t xml:space="preserve">по району </w:t>
      </w:r>
      <w:r w:rsidRPr="00962E1B">
        <w:rPr>
          <w:rFonts w:ascii="Times New Roman" w:hAnsi="Times New Roman" w:cs="Times New Roman"/>
          <w:sz w:val="28"/>
          <w:szCs w:val="28"/>
        </w:rPr>
        <w:t xml:space="preserve">увеличился надой на 1 корову: за год надоено </w:t>
      </w:r>
      <w:r w:rsidR="00962E1B" w:rsidRPr="00962E1B">
        <w:rPr>
          <w:rFonts w:ascii="Times New Roman" w:hAnsi="Times New Roman" w:cs="Times New Roman"/>
          <w:sz w:val="28"/>
          <w:szCs w:val="28"/>
        </w:rPr>
        <w:t>6 328</w:t>
      </w:r>
      <w:r w:rsidRPr="00962E1B">
        <w:rPr>
          <w:rFonts w:ascii="Times New Roman" w:hAnsi="Times New Roman" w:cs="Times New Roman"/>
          <w:sz w:val="28"/>
          <w:szCs w:val="28"/>
        </w:rPr>
        <w:t xml:space="preserve"> кг </w:t>
      </w:r>
      <w:r w:rsidR="00962E1B" w:rsidRPr="00962E1B">
        <w:rPr>
          <w:rFonts w:ascii="Times New Roman" w:hAnsi="Times New Roman" w:cs="Times New Roman"/>
          <w:sz w:val="28"/>
          <w:szCs w:val="28"/>
        </w:rPr>
        <w:t>(</w:t>
      </w:r>
      <w:r w:rsidRPr="00962E1B">
        <w:rPr>
          <w:rFonts w:ascii="Times New Roman" w:hAnsi="Times New Roman" w:cs="Times New Roman"/>
          <w:sz w:val="28"/>
          <w:szCs w:val="28"/>
        </w:rPr>
        <w:t>+</w:t>
      </w:r>
      <w:r w:rsidR="00962E1B" w:rsidRPr="00962E1B">
        <w:rPr>
          <w:rFonts w:ascii="Times New Roman" w:hAnsi="Times New Roman" w:cs="Times New Roman"/>
          <w:sz w:val="28"/>
          <w:szCs w:val="28"/>
        </w:rPr>
        <w:t>285</w:t>
      </w:r>
      <w:r w:rsidRPr="00962E1B">
        <w:rPr>
          <w:rFonts w:ascii="Times New Roman" w:hAnsi="Times New Roman" w:cs="Times New Roman"/>
          <w:sz w:val="28"/>
          <w:szCs w:val="28"/>
        </w:rPr>
        <w:t xml:space="preserve"> кг</w:t>
      </w:r>
      <w:r w:rsidR="00962E1B" w:rsidRPr="00962E1B">
        <w:rPr>
          <w:rFonts w:ascii="Times New Roman" w:hAnsi="Times New Roman" w:cs="Times New Roman"/>
          <w:sz w:val="28"/>
          <w:szCs w:val="28"/>
        </w:rPr>
        <w:t>)</w:t>
      </w:r>
      <w:r w:rsidRPr="00962E1B">
        <w:rPr>
          <w:rFonts w:ascii="Times New Roman" w:hAnsi="Times New Roman" w:cs="Times New Roman"/>
          <w:sz w:val="28"/>
          <w:szCs w:val="28"/>
        </w:rPr>
        <w:t>.</w:t>
      </w:r>
    </w:p>
    <w:p w:rsidR="00563607" w:rsidRPr="004F5DFC" w:rsidRDefault="00563607" w:rsidP="009B4A70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DFC">
        <w:rPr>
          <w:rFonts w:ascii="Times New Roman" w:hAnsi="Times New Roman" w:cs="Times New Roman"/>
          <w:sz w:val="28"/>
          <w:szCs w:val="28"/>
        </w:rPr>
        <w:t>Поголовье КРС мясного и помесного направления снизилось на 1</w:t>
      </w:r>
      <w:r w:rsidR="004F5DFC" w:rsidRPr="004F5DFC">
        <w:rPr>
          <w:rFonts w:ascii="Times New Roman" w:hAnsi="Times New Roman" w:cs="Times New Roman"/>
          <w:sz w:val="28"/>
          <w:szCs w:val="28"/>
        </w:rPr>
        <w:t>3</w:t>
      </w:r>
      <w:r w:rsidRPr="004F5DFC">
        <w:rPr>
          <w:rFonts w:ascii="Times New Roman" w:hAnsi="Times New Roman" w:cs="Times New Roman"/>
          <w:sz w:val="28"/>
          <w:szCs w:val="28"/>
        </w:rPr>
        <w:t xml:space="preserve">% и составляет </w:t>
      </w:r>
      <w:r w:rsidR="004F5DFC" w:rsidRPr="004F5DFC">
        <w:rPr>
          <w:rFonts w:ascii="Times New Roman" w:hAnsi="Times New Roman" w:cs="Times New Roman"/>
          <w:sz w:val="28"/>
          <w:szCs w:val="28"/>
        </w:rPr>
        <w:t xml:space="preserve">824 </w:t>
      </w:r>
      <w:r w:rsidRPr="004F5DFC">
        <w:rPr>
          <w:rFonts w:ascii="Times New Roman" w:hAnsi="Times New Roman" w:cs="Times New Roman"/>
          <w:sz w:val="28"/>
          <w:szCs w:val="28"/>
        </w:rPr>
        <w:t>голов</w:t>
      </w:r>
      <w:r w:rsidR="004F5DFC" w:rsidRPr="004F5DFC">
        <w:rPr>
          <w:rFonts w:ascii="Times New Roman" w:hAnsi="Times New Roman" w:cs="Times New Roman"/>
          <w:sz w:val="28"/>
          <w:szCs w:val="28"/>
        </w:rPr>
        <w:t>ы</w:t>
      </w:r>
      <w:r w:rsidRPr="004F5DFC">
        <w:rPr>
          <w:rFonts w:ascii="Times New Roman" w:hAnsi="Times New Roman" w:cs="Times New Roman"/>
          <w:sz w:val="28"/>
          <w:szCs w:val="28"/>
        </w:rPr>
        <w:t>, числ</w:t>
      </w:r>
      <w:r w:rsidR="004F5DFC" w:rsidRPr="004F5DFC">
        <w:rPr>
          <w:rFonts w:ascii="Times New Roman" w:hAnsi="Times New Roman" w:cs="Times New Roman"/>
          <w:sz w:val="28"/>
          <w:szCs w:val="28"/>
        </w:rPr>
        <w:t>о</w:t>
      </w:r>
      <w:r w:rsidRPr="004F5DFC">
        <w:rPr>
          <w:rFonts w:ascii="Times New Roman" w:hAnsi="Times New Roman" w:cs="Times New Roman"/>
          <w:sz w:val="28"/>
          <w:szCs w:val="28"/>
        </w:rPr>
        <w:t xml:space="preserve"> коров уме</w:t>
      </w:r>
      <w:r w:rsidR="00721871" w:rsidRPr="004F5DFC">
        <w:rPr>
          <w:rFonts w:ascii="Times New Roman" w:hAnsi="Times New Roman" w:cs="Times New Roman"/>
          <w:sz w:val="28"/>
          <w:szCs w:val="28"/>
        </w:rPr>
        <w:t xml:space="preserve">ньшилось на </w:t>
      </w:r>
      <w:r w:rsidR="004F5DFC" w:rsidRPr="004F5DFC">
        <w:rPr>
          <w:rFonts w:ascii="Times New Roman" w:hAnsi="Times New Roman" w:cs="Times New Roman"/>
          <w:sz w:val="28"/>
          <w:szCs w:val="28"/>
        </w:rPr>
        <w:t xml:space="preserve">1 % </w:t>
      </w:r>
      <w:r w:rsidR="00721871" w:rsidRPr="004F5DFC">
        <w:rPr>
          <w:rFonts w:ascii="Times New Roman" w:hAnsi="Times New Roman" w:cs="Times New Roman"/>
          <w:sz w:val="28"/>
          <w:szCs w:val="28"/>
        </w:rPr>
        <w:t xml:space="preserve">и составило </w:t>
      </w:r>
      <w:r w:rsidR="004F5DFC" w:rsidRPr="004F5DFC">
        <w:rPr>
          <w:rFonts w:ascii="Times New Roman" w:hAnsi="Times New Roman" w:cs="Times New Roman"/>
          <w:sz w:val="28"/>
          <w:szCs w:val="28"/>
        </w:rPr>
        <w:t>539</w:t>
      </w:r>
      <w:r w:rsidRPr="004F5DFC">
        <w:rPr>
          <w:rFonts w:ascii="Times New Roman" w:hAnsi="Times New Roman" w:cs="Times New Roman"/>
          <w:sz w:val="28"/>
          <w:szCs w:val="28"/>
        </w:rPr>
        <w:t xml:space="preserve"> голов.</w:t>
      </w:r>
    </w:p>
    <w:p w:rsidR="00563607" w:rsidRPr="004F5DFC" w:rsidRDefault="00563607" w:rsidP="009B4A70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DFC">
        <w:rPr>
          <w:rFonts w:ascii="Times New Roman" w:hAnsi="Times New Roman" w:cs="Times New Roman"/>
          <w:sz w:val="28"/>
          <w:szCs w:val="28"/>
        </w:rPr>
        <w:t xml:space="preserve">Производство скота на убой </w:t>
      </w:r>
      <w:r w:rsidR="004F5DFC" w:rsidRPr="004F5DFC">
        <w:rPr>
          <w:rFonts w:ascii="Times New Roman" w:hAnsi="Times New Roman" w:cs="Times New Roman"/>
          <w:sz w:val="28"/>
          <w:szCs w:val="28"/>
        </w:rPr>
        <w:t>снизилось</w:t>
      </w:r>
      <w:r w:rsidRPr="004F5DFC">
        <w:rPr>
          <w:rFonts w:ascii="Times New Roman" w:hAnsi="Times New Roman" w:cs="Times New Roman"/>
          <w:sz w:val="28"/>
          <w:szCs w:val="28"/>
        </w:rPr>
        <w:t xml:space="preserve"> в 20</w:t>
      </w:r>
      <w:r w:rsidR="008320E2" w:rsidRPr="004F5DFC">
        <w:rPr>
          <w:rFonts w:ascii="Times New Roman" w:hAnsi="Times New Roman" w:cs="Times New Roman"/>
          <w:sz w:val="28"/>
          <w:szCs w:val="28"/>
        </w:rPr>
        <w:t>2</w:t>
      </w:r>
      <w:r w:rsidR="004F5DFC" w:rsidRPr="004F5DFC">
        <w:rPr>
          <w:rFonts w:ascii="Times New Roman" w:hAnsi="Times New Roman" w:cs="Times New Roman"/>
          <w:sz w:val="28"/>
          <w:szCs w:val="28"/>
        </w:rPr>
        <w:t>1</w:t>
      </w:r>
      <w:r w:rsidRPr="004F5DFC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4F5DFC" w:rsidRPr="004F5DFC">
        <w:rPr>
          <w:rFonts w:ascii="Times New Roman" w:hAnsi="Times New Roman" w:cs="Times New Roman"/>
          <w:sz w:val="28"/>
          <w:szCs w:val="28"/>
        </w:rPr>
        <w:t>8</w:t>
      </w:r>
      <w:r w:rsidRPr="004F5DFC">
        <w:rPr>
          <w:rFonts w:ascii="Times New Roman" w:hAnsi="Times New Roman" w:cs="Times New Roman"/>
          <w:sz w:val="28"/>
          <w:szCs w:val="28"/>
        </w:rPr>
        <w:t xml:space="preserve"> % было произведено - 1</w:t>
      </w:r>
      <w:r w:rsidR="004F5DFC" w:rsidRPr="004F5DFC">
        <w:rPr>
          <w:rFonts w:ascii="Times New Roman" w:hAnsi="Times New Roman" w:cs="Times New Roman"/>
          <w:sz w:val="28"/>
          <w:szCs w:val="28"/>
        </w:rPr>
        <w:t>462</w:t>
      </w:r>
      <w:r w:rsidRPr="004F5DFC">
        <w:rPr>
          <w:rFonts w:ascii="Times New Roman" w:hAnsi="Times New Roman" w:cs="Times New Roman"/>
          <w:sz w:val="28"/>
          <w:szCs w:val="28"/>
        </w:rPr>
        <w:t xml:space="preserve"> тонн</w:t>
      </w:r>
      <w:r w:rsidR="004F5DFC" w:rsidRPr="004F5DFC">
        <w:rPr>
          <w:rFonts w:ascii="Times New Roman" w:hAnsi="Times New Roman" w:cs="Times New Roman"/>
          <w:sz w:val="28"/>
          <w:szCs w:val="28"/>
        </w:rPr>
        <w:t>ы</w:t>
      </w:r>
      <w:r w:rsidRPr="004F5D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5D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F5DFC">
        <w:rPr>
          <w:rFonts w:ascii="Times New Roman" w:hAnsi="Times New Roman" w:cs="Times New Roman"/>
          <w:sz w:val="28"/>
          <w:szCs w:val="28"/>
        </w:rPr>
        <w:t>в 20</w:t>
      </w:r>
      <w:r w:rsidR="004F5DFC" w:rsidRPr="004F5DFC">
        <w:rPr>
          <w:rFonts w:ascii="Times New Roman" w:hAnsi="Times New Roman" w:cs="Times New Roman"/>
          <w:sz w:val="28"/>
          <w:szCs w:val="28"/>
        </w:rPr>
        <w:t>20</w:t>
      </w:r>
      <w:r w:rsidRPr="004F5DFC">
        <w:rPr>
          <w:rFonts w:ascii="Times New Roman" w:hAnsi="Times New Roman" w:cs="Times New Roman"/>
          <w:sz w:val="28"/>
          <w:szCs w:val="28"/>
        </w:rPr>
        <w:t xml:space="preserve"> году - 1</w:t>
      </w:r>
      <w:r w:rsidR="004F5DFC" w:rsidRPr="004F5DFC">
        <w:rPr>
          <w:rFonts w:ascii="Times New Roman" w:hAnsi="Times New Roman" w:cs="Times New Roman"/>
          <w:sz w:val="28"/>
          <w:szCs w:val="28"/>
        </w:rPr>
        <w:t>590</w:t>
      </w:r>
      <w:r w:rsidRPr="004F5DFC">
        <w:rPr>
          <w:rFonts w:ascii="Times New Roman" w:hAnsi="Times New Roman" w:cs="Times New Roman"/>
          <w:sz w:val="28"/>
          <w:szCs w:val="28"/>
        </w:rPr>
        <w:t xml:space="preserve"> тонн). </w:t>
      </w:r>
    </w:p>
    <w:p w:rsidR="004F5DFC" w:rsidRDefault="00563607" w:rsidP="009B4A70">
      <w:pPr>
        <w:pStyle w:val="a8"/>
        <w:spacing w:after="0"/>
        <w:jc w:val="both"/>
        <w:rPr>
          <w:rFonts w:ascii="Times New Roman" w:hAnsi="Times New Roman" w:cs="Times New Roman"/>
          <w:sz w:val="28"/>
        </w:rPr>
      </w:pPr>
      <w:r w:rsidRPr="004F5DFC">
        <w:rPr>
          <w:rFonts w:ascii="Times New Roman" w:hAnsi="Times New Roman" w:cs="Times New Roman"/>
          <w:sz w:val="28"/>
          <w:szCs w:val="28"/>
        </w:rPr>
        <w:t>С</w:t>
      </w:r>
      <w:r w:rsidRPr="004F5DFC">
        <w:rPr>
          <w:rFonts w:ascii="Times New Roman" w:hAnsi="Times New Roman" w:cs="Times New Roman"/>
          <w:sz w:val="28"/>
        </w:rPr>
        <w:t>реднесуточный привес молодняка крупного рогатого</w:t>
      </w:r>
      <w:r w:rsidRPr="004F5DFC">
        <w:rPr>
          <w:rFonts w:ascii="Times New Roman" w:hAnsi="Times New Roman" w:cs="Times New Roman"/>
        </w:rPr>
        <w:t xml:space="preserve"> </w:t>
      </w:r>
      <w:r w:rsidRPr="004F5DFC">
        <w:rPr>
          <w:rFonts w:ascii="Times New Roman" w:hAnsi="Times New Roman" w:cs="Times New Roman"/>
          <w:sz w:val="28"/>
        </w:rPr>
        <w:t xml:space="preserve">скота составил </w:t>
      </w:r>
      <w:r w:rsidR="004F5DFC" w:rsidRPr="004F5DFC">
        <w:rPr>
          <w:rFonts w:ascii="Times New Roman" w:hAnsi="Times New Roman" w:cs="Times New Roman"/>
          <w:sz w:val="28"/>
        </w:rPr>
        <w:t>492</w:t>
      </w:r>
      <w:r w:rsidRPr="004F5DFC">
        <w:rPr>
          <w:rFonts w:ascii="Times New Roman" w:hAnsi="Times New Roman" w:cs="Times New Roman"/>
          <w:sz w:val="28"/>
        </w:rPr>
        <w:t xml:space="preserve"> грамм</w:t>
      </w:r>
      <w:r w:rsidR="004F5DFC" w:rsidRPr="004F5DFC">
        <w:rPr>
          <w:rFonts w:ascii="Times New Roman" w:hAnsi="Times New Roman" w:cs="Times New Roman"/>
          <w:sz w:val="28"/>
        </w:rPr>
        <w:t>а</w:t>
      </w:r>
      <w:r w:rsidRPr="004F5DFC">
        <w:rPr>
          <w:rFonts w:ascii="Times New Roman" w:hAnsi="Times New Roman" w:cs="Times New Roman"/>
          <w:sz w:val="28"/>
        </w:rPr>
        <w:t xml:space="preserve"> (-</w:t>
      </w:r>
      <w:r w:rsidR="004F5DFC" w:rsidRPr="004F5DFC">
        <w:rPr>
          <w:rFonts w:ascii="Times New Roman" w:hAnsi="Times New Roman" w:cs="Times New Roman"/>
          <w:sz w:val="28"/>
        </w:rPr>
        <w:t>22</w:t>
      </w:r>
      <w:r w:rsidRPr="004F5DFC">
        <w:rPr>
          <w:rFonts w:ascii="Times New Roman" w:hAnsi="Times New Roman" w:cs="Times New Roman"/>
          <w:sz w:val="28"/>
        </w:rPr>
        <w:t xml:space="preserve"> грамм</w:t>
      </w:r>
      <w:r w:rsidR="004F5DFC" w:rsidRPr="004F5DFC">
        <w:rPr>
          <w:rFonts w:ascii="Times New Roman" w:hAnsi="Times New Roman" w:cs="Times New Roman"/>
          <w:sz w:val="28"/>
        </w:rPr>
        <w:t>а</w:t>
      </w:r>
      <w:r w:rsidRPr="004F5DFC">
        <w:rPr>
          <w:rFonts w:ascii="Times New Roman" w:hAnsi="Times New Roman" w:cs="Times New Roman"/>
          <w:sz w:val="28"/>
        </w:rPr>
        <w:t xml:space="preserve"> к уровню 20</w:t>
      </w:r>
      <w:r w:rsidR="004F5DFC" w:rsidRPr="004F5DFC">
        <w:rPr>
          <w:rFonts w:ascii="Times New Roman" w:hAnsi="Times New Roman" w:cs="Times New Roman"/>
          <w:sz w:val="28"/>
        </w:rPr>
        <w:t>20</w:t>
      </w:r>
      <w:r w:rsidRPr="004F5DFC">
        <w:rPr>
          <w:rFonts w:ascii="Times New Roman" w:hAnsi="Times New Roman" w:cs="Times New Roman"/>
          <w:sz w:val="28"/>
        </w:rPr>
        <w:t xml:space="preserve"> года). </w:t>
      </w:r>
      <w:r w:rsidR="004F5DFC">
        <w:rPr>
          <w:rFonts w:ascii="Times New Roman" w:hAnsi="Times New Roman" w:cs="Times New Roman"/>
          <w:sz w:val="28"/>
        </w:rPr>
        <w:t xml:space="preserve"> </w:t>
      </w:r>
    </w:p>
    <w:p w:rsidR="00563607" w:rsidRPr="004F5DFC" w:rsidRDefault="004F5DFC" w:rsidP="009B4A70">
      <w:pPr>
        <w:pStyle w:val="a8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Самый высокий привес в ООО «</w:t>
      </w:r>
      <w:proofErr w:type="spellStart"/>
      <w:r>
        <w:rPr>
          <w:rFonts w:ascii="Times New Roman" w:hAnsi="Times New Roman" w:cs="Times New Roman"/>
          <w:sz w:val="28"/>
        </w:rPr>
        <w:t>Галловей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–К</w:t>
      </w:r>
      <w:proofErr w:type="gramEnd"/>
      <w:r>
        <w:rPr>
          <w:rFonts w:ascii="Times New Roman" w:hAnsi="Times New Roman" w:cs="Times New Roman"/>
          <w:sz w:val="28"/>
        </w:rPr>
        <w:t>острома»  741 грамм, в ООО «Ладыгино» 350 грамм.</w:t>
      </w:r>
    </w:p>
    <w:p w:rsidR="009007AC" w:rsidRPr="009007AC" w:rsidRDefault="00563607" w:rsidP="009B4A70">
      <w:pPr>
        <w:pStyle w:val="a8"/>
        <w:spacing w:after="0"/>
        <w:jc w:val="both"/>
        <w:rPr>
          <w:rFonts w:ascii="Times New Roman" w:hAnsi="Times New Roman" w:cs="Times New Roman"/>
          <w:sz w:val="28"/>
        </w:rPr>
      </w:pPr>
      <w:r w:rsidRPr="009007AC">
        <w:rPr>
          <w:rFonts w:ascii="Times New Roman" w:hAnsi="Times New Roman" w:cs="Times New Roman"/>
          <w:sz w:val="28"/>
        </w:rPr>
        <w:t xml:space="preserve">Получено приплода крупного рогатого скота </w:t>
      </w:r>
      <w:r w:rsidR="009007AC" w:rsidRPr="009007AC">
        <w:rPr>
          <w:rFonts w:ascii="Times New Roman" w:hAnsi="Times New Roman" w:cs="Times New Roman"/>
          <w:sz w:val="28"/>
        </w:rPr>
        <w:t>1734</w:t>
      </w:r>
      <w:r w:rsidRPr="009007AC">
        <w:rPr>
          <w:rFonts w:ascii="Times New Roman" w:hAnsi="Times New Roman" w:cs="Times New Roman"/>
          <w:sz w:val="28"/>
        </w:rPr>
        <w:t xml:space="preserve"> гол</w:t>
      </w:r>
      <w:proofErr w:type="gramStart"/>
      <w:r w:rsidRPr="009007AC">
        <w:rPr>
          <w:rFonts w:ascii="Times New Roman" w:hAnsi="Times New Roman" w:cs="Times New Roman"/>
          <w:sz w:val="28"/>
        </w:rPr>
        <w:t xml:space="preserve">., </w:t>
      </w:r>
      <w:proofErr w:type="gramEnd"/>
      <w:r w:rsidR="009007AC" w:rsidRPr="009007AC">
        <w:rPr>
          <w:rFonts w:ascii="Times New Roman" w:hAnsi="Times New Roman" w:cs="Times New Roman"/>
          <w:sz w:val="28"/>
        </w:rPr>
        <w:t>падеж – 60 голов.</w:t>
      </w:r>
    </w:p>
    <w:p w:rsidR="009007AC" w:rsidRPr="009007AC" w:rsidRDefault="00563607" w:rsidP="009B4A70">
      <w:pPr>
        <w:pStyle w:val="a8"/>
        <w:spacing w:after="0"/>
        <w:jc w:val="both"/>
        <w:rPr>
          <w:rFonts w:ascii="Times New Roman" w:hAnsi="Times New Roman" w:cs="Times New Roman"/>
          <w:sz w:val="28"/>
        </w:rPr>
      </w:pPr>
      <w:r w:rsidRPr="000138FF">
        <w:rPr>
          <w:rFonts w:ascii="Times New Roman" w:hAnsi="Times New Roman" w:cs="Times New Roman"/>
          <w:sz w:val="28"/>
        </w:rPr>
        <w:t>Поголовье овец по Галичскому району -</w:t>
      </w:r>
      <w:r w:rsidR="008320E2" w:rsidRPr="000138FF">
        <w:rPr>
          <w:rFonts w:ascii="Times New Roman" w:hAnsi="Times New Roman" w:cs="Times New Roman"/>
          <w:sz w:val="28"/>
        </w:rPr>
        <w:t xml:space="preserve"> </w:t>
      </w:r>
      <w:r w:rsidR="009007AC" w:rsidRPr="000138FF">
        <w:rPr>
          <w:rFonts w:ascii="Times New Roman" w:hAnsi="Times New Roman" w:cs="Times New Roman"/>
          <w:sz w:val="28"/>
        </w:rPr>
        <w:t>1092</w:t>
      </w:r>
      <w:r w:rsidR="008320E2" w:rsidRPr="000138FF">
        <w:rPr>
          <w:rFonts w:ascii="Times New Roman" w:hAnsi="Times New Roman" w:cs="Times New Roman"/>
          <w:sz w:val="28"/>
        </w:rPr>
        <w:t xml:space="preserve"> гол</w:t>
      </w:r>
      <w:proofErr w:type="gramStart"/>
      <w:r w:rsidR="008320E2" w:rsidRPr="000138FF">
        <w:rPr>
          <w:rFonts w:ascii="Times New Roman" w:hAnsi="Times New Roman" w:cs="Times New Roman"/>
          <w:sz w:val="28"/>
        </w:rPr>
        <w:t xml:space="preserve">., </w:t>
      </w:r>
      <w:proofErr w:type="gramEnd"/>
      <w:r w:rsidRPr="000138FF">
        <w:rPr>
          <w:rFonts w:ascii="Times New Roman" w:hAnsi="Times New Roman" w:cs="Times New Roman"/>
          <w:sz w:val="28"/>
        </w:rPr>
        <w:t xml:space="preserve">из них </w:t>
      </w:r>
      <w:r w:rsidR="009007AC" w:rsidRPr="000138FF">
        <w:rPr>
          <w:rFonts w:ascii="Times New Roman" w:hAnsi="Times New Roman" w:cs="Times New Roman"/>
          <w:sz w:val="28"/>
        </w:rPr>
        <w:t>400</w:t>
      </w:r>
      <w:r w:rsidR="009007AC" w:rsidRPr="009007AC">
        <w:rPr>
          <w:rFonts w:ascii="Times New Roman" w:hAnsi="Times New Roman" w:cs="Times New Roman"/>
          <w:sz w:val="28"/>
        </w:rPr>
        <w:t xml:space="preserve"> </w:t>
      </w:r>
      <w:r w:rsidRPr="009007AC">
        <w:rPr>
          <w:rFonts w:ascii="Times New Roman" w:hAnsi="Times New Roman" w:cs="Times New Roman"/>
          <w:sz w:val="28"/>
        </w:rPr>
        <w:t>овцемат</w:t>
      </w:r>
      <w:r w:rsidR="008320E2" w:rsidRPr="009007AC">
        <w:rPr>
          <w:rFonts w:ascii="Times New Roman" w:hAnsi="Times New Roman" w:cs="Times New Roman"/>
          <w:sz w:val="28"/>
        </w:rPr>
        <w:t>ок</w:t>
      </w:r>
      <w:r w:rsidR="009007AC" w:rsidRPr="009007AC">
        <w:rPr>
          <w:rFonts w:ascii="Times New Roman" w:hAnsi="Times New Roman" w:cs="Times New Roman"/>
          <w:sz w:val="28"/>
        </w:rPr>
        <w:t xml:space="preserve">. За  2021 год произведено </w:t>
      </w:r>
      <w:r w:rsidR="009007AC">
        <w:rPr>
          <w:rFonts w:ascii="Times New Roman" w:hAnsi="Times New Roman" w:cs="Times New Roman"/>
          <w:sz w:val="28"/>
        </w:rPr>
        <w:t xml:space="preserve">почти  4 </w:t>
      </w:r>
      <w:r w:rsidR="009007AC" w:rsidRPr="009007AC">
        <w:rPr>
          <w:rFonts w:ascii="Times New Roman" w:hAnsi="Times New Roman" w:cs="Times New Roman"/>
          <w:sz w:val="28"/>
        </w:rPr>
        <w:t xml:space="preserve">тонны </w:t>
      </w:r>
      <w:proofErr w:type="gramStart"/>
      <w:r w:rsidR="009007AC" w:rsidRPr="009007AC">
        <w:rPr>
          <w:rFonts w:ascii="Times New Roman" w:hAnsi="Times New Roman" w:cs="Times New Roman"/>
          <w:sz w:val="28"/>
        </w:rPr>
        <w:t>мяса баранины</w:t>
      </w:r>
      <w:proofErr w:type="gramEnd"/>
      <w:r w:rsidR="009007AC">
        <w:rPr>
          <w:rFonts w:ascii="Times New Roman" w:hAnsi="Times New Roman" w:cs="Times New Roman"/>
          <w:sz w:val="28"/>
        </w:rPr>
        <w:t>.</w:t>
      </w:r>
    </w:p>
    <w:p w:rsidR="009007AC" w:rsidRDefault="00563607" w:rsidP="009B4A70">
      <w:pPr>
        <w:pStyle w:val="a8"/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  <w:r w:rsidRPr="009007AC">
        <w:rPr>
          <w:rFonts w:ascii="Times New Roman" w:hAnsi="Times New Roman" w:cs="Times New Roman"/>
          <w:color w:val="FF0000"/>
          <w:sz w:val="28"/>
        </w:rPr>
        <w:t xml:space="preserve">                    </w:t>
      </w:r>
      <w:r w:rsidRPr="009007AC">
        <w:rPr>
          <w:rFonts w:ascii="Times New Roman" w:hAnsi="Times New Roman" w:cs="Times New Roman"/>
          <w:b/>
          <w:bCs/>
          <w:color w:val="FF0000"/>
          <w:sz w:val="28"/>
        </w:rPr>
        <w:t xml:space="preserve"> </w:t>
      </w:r>
    </w:p>
    <w:p w:rsidR="00563607" w:rsidRPr="00A109E1" w:rsidRDefault="008320E2" w:rsidP="009B4A70">
      <w:pPr>
        <w:pStyle w:val="a8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9007AC">
        <w:rPr>
          <w:rFonts w:ascii="Times New Roman" w:hAnsi="Times New Roman" w:cs="Times New Roman"/>
          <w:b/>
          <w:bCs/>
          <w:color w:val="FF0000"/>
          <w:sz w:val="28"/>
        </w:rPr>
        <w:t xml:space="preserve"> </w:t>
      </w:r>
      <w:r w:rsidR="00563607" w:rsidRPr="00A109E1">
        <w:rPr>
          <w:rFonts w:ascii="Times New Roman" w:hAnsi="Times New Roman" w:cs="Times New Roman"/>
          <w:b/>
          <w:bCs/>
          <w:sz w:val="28"/>
        </w:rPr>
        <w:t>Пт</w:t>
      </w:r>
      <w:r w:rsidR="00563607" w:rsidRPr="00A109E1">
        <w:rPr>
          <w:rFonts w:ascii="Times New Roman" w:hAnsi="Times New Roman" w:cs="Times New Roman"/>
          <w:b/>
          <w:sz w:val="28"/>
        </w:rPr>
        <w:t>ицеводство.</w:t>
      </w:r>
    </w:p>
    <w:p w:rsidR="00563607" w:rsidRPr="00C27A0D" w:rsidRDefault="00563607" w:rsidP="009B4A70">
      <w:pPr>
        <w:pStyle w:val="a8"/>
        <w:spacing w:after="0"/>
        <w:jc w:val="both"/>
        <w:rPr>
          <w:rFonts w:ascii="Times New Roman" w:hAnsi="Times New Roman" w:cs="Times New Roman"/>
          <w:color w:val="FF0000"/>
          <w:sz w:val="28"/>
        </w:rPr>
      </w:pPr>
      <w:r w:rsidRPr="0092001A">
        <w:rPr>
          <w:rFonts w:ascii="Times New Roman" w:hAnsi="Times New Roman" w:cs="Times New Roman"/>
          <w:sz w:val="28"/>
          <w:shd w:val="clear" w:color="auto" w:fill="FFFFFF"/>
        </w:rPr>
        <w:t>Самым</w:t>
      </w:r>
      <w:r w:rsidRPr="009007AC">
        <w:rPr>
          <w:rFonts w:ascii="Times New Roman" w:hAnsi="Times New Roman" w:cs="Times New Roman"/>
          <w:sz w:val="28"/>
          <w:shd w:val="clear" w:color="auto" w:fill="FFFFFF"/>
        </w:rPr>
        <w:t xml:space="preserve"> крупным </w:t>
      </w:r>
      <w:r w:rsidR="008320E2" w:rsidRPr="009007AC">
        <w:rPr>
          <w:rFonts w:ascii="Times New Roman" w:hAnsi="Times New Roman" w:cs="Times New Roman"/>
          <w:sz w:val="28"/>
          <w:shd w:val="clear" w:color="auto" w:fill="FFFFFF"/>
        </w:rPr>
        <w:t xml:space="preserve">сельскохозяйственным </w:t>
      </w:r>
      <w:r w:rsidRPr="009007AC">
        <w:rPr>
          <w:rFonts w:ascii="Times New Roman" w:hAnsi="Times New Roman" w:cs="Times New Roman"/>
          <w:sz w:val="28"/>
          <w:shd w:val="clear" w:color="auto" w:fill="FFFFFF"/>
        </w:rPr>
        <w:t>предприятием остается АО «Галичское»  по птицеводству</w:t>
      </w:r>
      <w:proofErr w:type="gramStart"/>
      <w:r w:rsidRPr="009007AC">
        <w:rPr>
          <w:rFonts w:ascii="Times New Roman" w:hAnsi="Times New Roman" w:cs="Times New Roman"/>
          <w:sz w:val="28"/>
          <w:shd w:val="clear" w:color="auto" w:fill="FFFFFF"/>
        </w:rPr>
        <w:t xml:space="preserve"> Н</w:t>
      </w:r>
      <w:proofErr w:type="gramEnd"/>
      <w:r w:rsidRPr="009007AC">
        <w:rPr>
          <w:rFonts w:ascii="Times New Roman" w:hAnsi="Times New Roman" w:cs="Times New Roman"/>
          <w:sz w:val="28"/>
          <w:shd w:val="clear" w:color="auto" w:fill="FFFFFF"/>
        </w:rPr>
        <w:t xml:space="preserve">а долю нашей птицефабрики приходится  более </w:t>
      </w:r>
      <w:r w:rsidR="009007AC" w:rsidRPr="009007AC">
        <w:rPr>
          <w:rFonts w:ascii="Times New Roman" w:hAnsi="Times New Roman" w:cs="Times New Roman"/>
          <w:sz w:val="28"/>
          <w:shd w:val="clear" w:color="auto" w:fill="FFFFFF"/>
        </w:rPr>
        <w:t>40</w:t>
      </w:r>
      <w:r w:rsidRPr="009007AC">
        <w:rPr>
          <w:rFonts w:ascii="Times New Roman" w:hAnsi="Times New Roman" w:cs="Times New Roman"/>
          <w:sz w:val="28"/>
          <w:shd w:val="clear" w:color="auto" w:fill="FFFFFF"/>
        </w:rPr>
        <w:t xml:space="preserve"> %  от областного показателя.</w:t>
      </w:r>
    </w:p>
    <w:p w:rsidR="00563607" w:rsidRPr="00A109E1" w:rsidRDefault="002A74F0" w:rsidP="009B4A70">
      <w:pPr>
        <w:pStyle w:val="a8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109E1">
        <w:rPr>
          <w:rFonts w:ascii="Times New Roman" w:hAnsi="Times New Roman" w:cs="Times New Roman"/>
          <w:sz w:val="28"/>
        </w:rPr>
        <w:t xml:space="preserve"> </w:t>
      </w:r>
      <w:r w:rsidR="00A109E1" w:rsidRPr="00A109E1">
        <w:rPr>
          <w:rFonts w:ascii="Times New Roman" w:hAnsi="Times New Roman" w:cs="Times New Roman"/>
          <w:sz w:val="28"/>
        </w:rPr>
        <w:t>П</w:t>
      </w:r>
      <w:r w:rsidR="00563607" w:rsidRPr="00A109E1">
        <w:rPr>
          <w:rFonts w:ascii="Times New Roman" w:hAnsi="Times New Roman" w:cs="Times New Roman"/>
          <w:sz w:val="28"/>
        </w:rPr>
        <w:t xml:space="preserve">оголовье птицы </w:t>
      </w:r>
      <w:r w:rsidR="00A109E1" w:rsidRPr="00A109E1">
        <w:rPr>
          <w:rFonts w:ascii="Times New Roman" w:hAnsi="Times New Roman" w:cs="Times New Roman"/>
          <w:sz w:val="28"/>
        </w:rPr>
        <w:t xml:space="preserve">на  01.01.2022 </w:t>
      </w:r>
      <w:r w:rsidR="00563607" w:rsidRPr="00A109E1">
        <w:rPr>
          <w:rFonts w:ascii="Times New Roman" w:hAnsi="Times New Roman" w:cs="Times New Roman"/>
          <w:sz w:val="28"/>
        </w:rPr>
        <w:t xml:space="preserve">составляет </w:t>
      </w:r>
      <w:r w:rsidR="00A109E1" w:rsidRPr="00A109E1">
        <w:rPr>
          <w:rFonts w:ascii="Times New Roman" w:hAnsi="Times New Roman" w:cs="Times New Roman"/>
          <w:sz w:val="28"/>
        </w:rPr>
        <w:t>1449</w:t>
      </w:r>
      <w:r w:rsidR="00563607" w:rsidRPr="00A109E1">
        <w:rPr>
          <w:rFonts w:ascii="Times New Roman" w:hAnsi="Times New Roman" w:cs="Times New Roman"/>
          <w:sz w:val="28"/>
        </w:rPr>
        <w:t xml:space="preserve"> тыс. голов</w:t>
      </w:r>
      <w:r w:rsidR="00A109E1" w:rsidRPr="00A109E1">
        <w:rPr>
          <w:rFonts w:ascii="Times New Roman" w:hAnsi="Times New Roman" w:cs="Times New Roman"/>
          <w:sz w:val="28"/>
        </w:rPr>
        <w:t xml:space="preserve"> </w:t>
      </w:r>
      <w:proofErr w:type="gramStart"/>
      <w:r w:rsidR="00A109E1" w:rsidRPr="00A109E1">
        <w:rPr>
          <w:rFonts w:ascii="Times New Roman" w:hAnsi="Times New Roman" w:cs="Times New Roman"/>
          <w:sz w:val="28"/>
        </w:rPr>
        <w:t xml:space="preserve">( </w:t>
      </w:r>
      <w:proofErr w:type="gramEnd"/>
      <w:r w:rsidR="00A109E1" w:rsidRPr="00A109E1">
        <w:rPr>
          <w:rFonts w:ascii="Times New Roman" w:hAnsi="Times New Roman" w:cs="Times New Roman"/>
          <w:sz w:val="28"/>
        </w:rPr>
        <w:t>+22% к  2020 году</w:t>
      </w:r>
      <w:r w:rsidR="00186EC0">
        <w:rPr>
          <w:rFonts w:ascii="Times New Roman" w:hAnsi="Times New Roman" w:cs="Times New Roman"/>
          <w:sz w:val="28"/>
        </w:rPr>
        <w:t>,</w:t>
      </w:r>
      <w:r w:rsidRPr="00A109E1">
        <w:rPr>
          <w:rFonts w:ascii="Times New Roman" w:hAnsi="Times New Roman" w:cs="Times New Roman"/>
          <w:sz w:val="28"/>
        </w:rPr>
        <w:t xml:space="preserve"> </w:t>
      </w:r>
      <w:r w:rsidR="008320E2" w:rsidRPr="00A109E1">
        <w:rPr>
          <w:rFonts w:ascii="Times New Roman" w:hAnsi="Times New Roman" w:cs="Times New Roman"/>
          <w:sz w:val="28"/>
        </w:rPr>
        <w:t>п</w:t>
      </w:r>
      <w:r w:rsidR="00563607" w:rsidRPr="00A109E1">
        <w:rPr>
          <w:rFonts w:ascii="Times New Roman" w:hAnsi="Times New Roman" w:cs="Times New Roman"/>
          <w:sz w:val="28"/>
        </w:rPr>
        <w:t>роизводство яйца в 20</w:t>
      </w:r>
      <w:r w:rsidR="008320E2" w:rsidRPr="00A109E1">
        <w:rPr>
          <w:rFonts w:ascii="Times New Roman" w:hAnsi="Times New Roman" w:cs="Times New Roman"/>
          <w:sz w:val="28"/>
        </w:rPr>
        <w:t>2</w:t>
      </w:r>
      <w:r w:rsidR="00A109E1" w:rsidRPr="00A109E1">
        <w:rPr>
          <w:rFonts w:ascii="Times New Roman" w:hAnsi="Times New Roman" w:cs="Times New Roman"/>
          <w:sz w:val="28"/>
        </w:rPr>
        <w:t>1</w:t>
      </w:r>
      <w:r w:rsidR="00563607" w:rsidRPr="00A109E1">
        <w:rPr>
          <w:rFonts w:ascii="Times New Roman" w:hAnsi="Times New Roman" w:cs="Times New Roman"/>
          <w:sz w:val="28"/>
        </w:rPr>
        <w:t xml:space="preserve"> году составило </w:t>
      </w:r>
      <w:r w:rsidR="00A109E1" w:rsidRPr="00A109E1">
        <w:rPr>
          <w:rFonts w:ascii="Times New Roman" w:hAnsi="Times New Roman" w:cs="Times New Roman"/>
          <w:sz w:val="28"/>
        </w:rPr>
        <w:t>328</w:t>
      </w:r>
      <w:r w:rsidR="00563607" w:rsidRPr="00A109E1">
        <w:rPr>
          <w:rFonts w:ascii="Times New Roman" w:hAnsi="Times New Roman" w:cs="Times New Roman"/>
          <w:sz w:val="28"/>
        </w:rPr>
        <w:t xml:space="preserve"> </w:t>
      </w:r>
      <w:r w:rsidR="00A109E1" w:rsidRPr="00A109E1">
        <w:rPr>
          <w:rFonts w:ascii="Times New Roman" w:hAnsi="Times New Roman" w:cs="Times New Roman"/>
          <w:sz w:val="28"/>
        </w:rPr>
        <w:t>млн</w:t>
      </w:r>
      <w:r w:rsidR="00563607" w:rsidRPr="00A109E1">
        <w:rPr>
          <w:rFonts w:ascii="Times New Roman" w:hAnsi="Times New Roman" w:cs="Times New Roman"/>
          <w:sz w:val="28"/>
        </w:rPr>
        <w:t>. штук, рост к 20</w:t>
      </w:r>
      <w:r w:rsidR="00A109E1" w:rsidRPr="00A109E1">
        <w:rPr>
          <w:rFonts w:ascii="Times New Roman" w:hAnsi="Times New Roman" w:cs="Times New Roman"/>
          <w:sz w:val="28"/>
        </w:rPr>
        <w:t>20</w:t>
      </w:r>
      <w:r w:rsidR="008320E2" w:rsidRPr="00A109E1">
        <w:rPr>
          <w:rFonts w:ascii="Times New Roman" w:hAnsi="Times New Roman" w:cs="Times New Roman"/>
          <w:sz w:val="28"/>
        </w:rPr>
        <w:t>9</w:t>
      </w:r>
      <w:r w:rsidR="00563607" w:rsidRPr="00A109E1">
        <w:rPr>
          <w:rFonts w:ascii="Times New Roman" w:hAnsi="Times New Roman" w:cs="Times New Roman"/>
          <w:sz w:val="28"/>
        </w:rPr>
        <w:t xml:space="preserve"> году – </w:t>
      </w:r>
      <w:r w:rsidR="00A109E1" w:rsidRPr="00A109E1">
        <w:rPr>
          <w:rFonts w:ascii="Times New Roman" w:hAnsi="Times New Roman" w:cs="Times New Roman"/>
          <w:sz w:val="28"/>
        </w:rPr>
        <w:t>более 5</w:t>
      </w:r>
      <w:r w:rsidR="008320E2" w:rsidRPr="00A109E1">
        <w:rPr>
          <w:rFonts w:ascii="Times New Roman" w:hAnsi="Times New Roman" w:cs="Times New Roman"/>
          <w:sz w:val="28"/>
        </w:rPr>
        <w:t>%.</w:t>
      </w:r>
      <w:r w:rsidR="00563607" w:rsidRPr="00A109E1">
        <w:rPr>
          <w:rFonts w:ascii="Times New Roman" w:hAnsi="Times New Roman" w:cs="Times New Roman"/>
          <w:sz w:val="28"/>
        </w:rPr>
        <w:t xml:space="preserve"> </w:t>
      </w:r>
    </w:p>
    <w:p w:rsidR="00563607" w:rsidRPr="00A109E1" w:rsidRDefault="00563607" w:rsidP="00A109E1">
      <w:pPr>
        <w:pStyle w:val="a8"/>
        <w:jc w:val="both"/>
        <w:rPr>
          <w:rFonts w:ascii="Times New Roman" w:hAnsi="Times New Roman" w:cs="Times New Roman"/>
          <w:sz w:val="28"/>
        </w:rPr>
      </w:pPr>
      <w:r w:rsidRPr="00A109E1">
        <w:rPr>
          <w:rFonts w:ascii="Times New Roman" w:hAnsi="Times New Roman" w:cs="Times New Roman"/>
          <w:sz w:val="28"/>
        </w:rPr>
        <w:t>Яйценоскость на 1 куру-несушку за 20</w:t>
      </w:r>
      <w:r w:rsidR="008320E2" w:rsidRPr="00A109E1">
        <w:rPr>
          <w:rFonts w:ascii="Times New Roman" w:hAnsi="Times New Roman" w:cs="Times New Roman"/>
          <w:sz w:val="28"/>
        </w:rPr>
        <w:t>2</w:t>
      </w:r>
      <w:r w:rsidR="00A109E1" w:rsidRPr="00A109E1">
        <w:rPr>
          <w:rFonts w:ascii="Times New Roman" w:hAnsi="Times New Roman" w:cs="Times New Roman"/>
          <w:sz w:val="28"/>
        </w:rPr>
        <w:t>1</w:t>
      </w:r>
      <w:r w:rsidRPr="00A109E1">
        <w:rPr>
          <w:rFonts w:ascii="Times New Roman" w:hAnsi="Times New Roman" w:cs="Times New Roman"/>
          <w:sz w:val="28"/>
        </w:rPr>
        <w:t xml:space="preserve"> год составила </w:t>
      </w:r>
      <w:r w:rsidR="008320E2" w:rsidRPr="00A109E1">
        <w:rPr>
          <w:rFonts w:ascii="Times New Roman" w:hAnsi="Times New Roman" w:cs="Times New Roman"/>
          <w:sz w:val="28"/>
        </w:rPr>
        <w:t>32</w:t>
      </w:r>
      <w:r w:rsidR="00A109E1" w:rsidRPr="00A109E1">
        <w:rPr>
          <w:rFonts w:ascii="Times New Roman" w:hAnsi="Times New Roman" w:cs="Times New Roman"/>
          <w:sz w:val="28"/>
        </w:rPr>
        <w:t>4</w:t>
      </w:r>
      <w:r w:rsidRPr="00A109E1">
        <w:rPr>
          <w:rFonts w:ascii="Times New Roman" w:hAnsi="Times New Roman" w:cs="Times New Roman"/>
          <w:sz w:val="28"/>
        </w:rPr>
        <w:t xml:space="preserve"> штук</w:t>
      </w:r>
      <w:r w:rsidR="00A109E1" w:rsidRPr="00A109E1">
        <w:rPr>
          <w:rFonts w:ascii="Times New Roman" w:hAnsi="Times New Roman" w:cs="Times New Roman"/>
          <w:sz w:val="28"/>
        </w:rPr>
        <w:t>и.</w:t>
      </w:r>
    </w:p>
    <w:p w:rsidR="008320E2" w:rsidRPr="000138FF" w:rsidRDefault="008320E2" w:rsidP="009B4A70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138FF">
        <w:rPr>
          <w:rFonts w:ascii="Times New Roman" w:hAnsi="Times New Roman" w:cs="Times New Roman"/>
          <w:b/>
          <w:sz w:val="28"/>
        </w:rPr>
        <w:t>Инвестиции в сельское хозяйство</w:t>
      </w:r>
    </w:p>
    <w:p w:rsidR="00563607" w:rsidRPr="00E81E54" w:rsidRDefault="00563607" w:rsidP="009B4A70">
      <w:pPr>
        <w:pStyle w:val="a8"/>
        <w:spacing w:after="0"/>
        <w:jc w:val="both"/>
        <w:rPr>
          <w:rFonts w:ascii="Times New Roman" w:hAnsi="Times New Roman" w:cs="Times New Roman"/>
          <w:sz w:val="28"/>
        </w:rPr>
      </w:pPr>
      <w:r w:rsidRPr="000138FF">
        <w:rPr>
          <w:rFonts w:ascii="Times New Roman" w:hAnsi="Times New Roman" w:cs="Times New Roman"/>
          <w:sz w:val="28"/>
          <w:szCs w:val="28"/>
          <w:shd w:val="clear" w:color="auto" w:fill="FFFFFF"/>
        </w:rPr>
        <w:t>За прошедший год активно шло обновление парка сельскохозяйственной техники</w:t>
      </w:r>
      <w:r w:rsidR="008320E2" w:rsidRPr="00013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всеми сельскохозяйственными предприятиями, закупалось новое оборудование, осуществлялся ремонт молочно-товарных ферм, </w:t>
      </w:r>
      <w:r w:rsidR="00E81E54" w:rsidRPr="00013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</w:t>
      </w:r>
      <w:r w:rsidR="008320E2" w:rsidRPr="000138FF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</w:t>
      </w:r>
      <w:r w:rsidR="00EE12FE" w:rsidRPr="00013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племенной молодняк птицы</w:t>
      </w:r>
      <w:r w:rsidR="008320E2" w:rsidRPr="00013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породы «Ломан Браун </w:t>
      </w:r>
      <w:r w:rsidR="008320E2" w:rsidRPr="000138F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Классик</w:t>
      </w:r>
      <w:r w:rsidR="00186EC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81E54" w:rsidRPr="000138FF">
        <w:rPr>
          <w:rFonts w:ascii="Times New Roman" w:hAnsi="Times New Roman" w:cs="Times New Roman"/>
          <w:sz w:val="28"/>
        </w:rPr>
        <w:t>. Вложение</w:t>
      </w:r>
      <w:r w:rsidRPr="000138FF">
        <w:rPr>
          <w:rFonts w:ascii="Times New Roman" w:hAnsi="Times New Roman" w:cs="Times New Roman"/>
          <w:sz w:val="28"/>
        </w:rPr>
        <w:t xml:space="preserve"> инвестиций сельскохозяйственных предприятий </w:t>
      </w:r>
      <w:r w:rsidR="00E81E54" w:rsidRPr="000138FF">
        <w:rPr>
          <w:rFonts w:ascii="Times New Roman" w:hAnsi="Times New Roman" w:cs="Times New Roman"/>
          <w:sz w:val="28"/>
        </w:rPr>
        <w:t xml:space="preserve"> положительно отражаются </w:t>
      </w:r>
      <w:r w:rsidR="008320E2" w:rsidRPr="000138FF">
        <w:rPr>
          <w:rFonts w:ascii="Times New Roman" w:hAnsi="Times New Roman" w:cs="Times New Roman"/>
          <w:sz w:val="28"/>
        </w:rPr>
        <w:t>на результа</w:t>
      </w:r>
      <w:r w:rsidR="008320E2" w:rsidRPr="00E81E54">
        <w:rPr>
          <w:rFonts w:ascii="Times New Roman" w:hAnsi="Times New Roman" w:cs="Times New Roman"/>
          <w:sz w:val="28"/>
        </w:rPr>
        <w:t>те  работы предприятий</w:t>
      </w:r>
      <w:r w:rsidRPr="00E81E54">
        <w:rPr>
          <w:rFonts w:ascii="Times New Roman" w:hAnsi="Times New Roman" w:cs="Times New Roman"/>
          <w:sz w:val="28"/>
        </w:rPr>
        <w:t>.</w:t>
      </w:r>
      <w:r w:rsidR="00E81E54" w:rsidRPr="00E81E54">
        <w:rPr>
          <w:rFonts w:ascii="Times New Roman" w:hAnsi="Times New Roman" w:cs="Times New Roman"/>
          <w:sz w:val="28"/>
        </w:rPr>
        <w:t xml:space="preserve"> Прибыль от работы сельскохозяйственных предприятий составила  141 млн. рублей.</w:t>
      </w:r>
    </w:p>
    <w:p w:rsidR="008320E2" w:rsidRPr="00C27A0D" w:rsidRDefault="00563607" w:rsidP="009B4A70">
      <w:pPr>
        <w:autoSpaceDE w:val="0"/>
        <w:autoSpaceDN w:val="0"/>
        <w:adjustRightInd w:val="0"/>
        <w:spacing w:after="0"/>
        <w:ind w:firstLine="851"/>
        <w:jc w:val="both"/>
        <w:rPr>
          <w:color w:val="FF0000"/>
          <w:sz w:val="28"/>
        </w:rPr>
      </w:pPr>
      <w:r w:rsidRPr="00C27A0D">
        <w:rPr>
          <w:color w:val="FF0000"/>
          <w:sz w:val="28"/>
        </w:rPr>
        <w:tab/>
      </w:r>
    </w:p>
    <w:p w:rsidR="008320E2" w:rsidRPr="00C4012E" w:rsidRDefault="008320E2" w:rsidP="009B4A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12E">
        <w:rPr>
          <w:rFonts w:ascii="Times New Roman" w:hAnsi="Times New Roman" w:cs="Times New Roman"/>
          <w:b/>
          <w:sz w:val="28"/>
          <w:szCs w:val="28"/>
        </w:rPr>
        <w:t>Районный бюджет</w:t>
      </w:r>
      <w:r w:rsidRPr="00C4012E">
        <w:rPr>
          <w:rFonts w:ascii="Times New Roman" w:hAnsi="Times New Roman" w:cs="Times New Roman"/>
          <w:sz w:val="28"/>
          <w:szCs w:val="28"/>
        </w:rPr>
        <w:t xml:space="preserve"> исполнен по доходам   на  </w:t>
      </w:r>
      <w:r w:rsidR="00C4012E" w:rsidRPr="00C4012E">
        <w:rPr>
          <w:rFonts w:ascii="Times New Roman" w:hAnsi="Times New Roman" w:cs="Times New Roman"/>
          <w:sz w:val="28"/>
          <w:szCs w:val="28"/>
        </w:rPr>
        <w:t>294,6</w:t>
      </w:r>
      <w:r w:rsidRPr="00C4012E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171824" w:rsidRPr="00C401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A74F0" w:rsidRPr="00C4012E">
        <w:rPr>
          <w:rFonts w:ascii="Times New Roman" w:hAnsi="Times New Roman" w:cs="Times New Roman"/>
          <w:sz w:val="28"/>
          <w:szCs w:val="28"/>
        </w:rPr>
        <w:t xml:space="preserve"> </w:t>
      </w:r>
      <w:r w:rsidRPr="00C4012E">
        <w:rPr>
          <w:rFonts w:ascii="Times New Roman" w:hAnsi="Times New Roman" w:cs="Times New Roman"/>
          <w:sz w:val="28"/>
          <w:szCs w:val="28"/>
        </w:rPr>
        <w:t xml:space="preserve">по расходам на  </w:t>
      </w:r>
      <w:r w:rsidR="00C4012E" w:rsidRPr="00C4012E">
        <w:rPr>
          <w:rFonts w:ascii="Times New Roman" w:hAnsi="Times New Roman" w:cs="Times New Roman"/>
          <w:sz w:val="28"/>
          <w:szCs w:val="28"/>
        </w:rPr>
        <w:t>290</w:t>
      </w:r>
      <w:r w:rsidRPr="00C4012E">
        <w:rPr>
          <w:rFonts w:ascii="Times New Roman" w:hAnsi="Times New Roman" w:cs="Times New Roman"/>
          <w:sz w:val="28"/>
          <w:szCs w:val="28"/>
        </w:rPr>
        <w:t xml:space="preserve"> млн. рублей, </w:t>
      </w:r>
      <w:proofErr w:type="spellStart"/>
      <w:r w:rsidRPr="00C4012E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C4012E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C4012E" w:rsidRPr="00C4012E">
        <w:rPr>
          <w:rFonts w:ascii="Times New Roman" w:hAnsi="Times New Roman" w:cs="Times New Roman"/>
          <w:sz w:val="28"/>
          <w:szCs w:val="28"/>
        </w:rPr>
        <w:t>4,6</w:t>
      </w:r>
      <w:r w:rsidRPr="00C4012E">
        <w:rPr>
          <w:rFonts w:ascii="Times New Roman" w:hAnsi="Times New Roman" w:cs="Times New Roman"/>
          <w:sz w:val="28"/>
          <w:szCs w:val="28"/>
        </w:rPr>
        <w:t xml:space="preserve"> млн. рублей.</w:t>
      </w:r>
      <w:r w:rsidR="00171824" w:rsidRPr="00C40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0E2" w:rsidRPr="00B51782" w:rsidRDefault="008320E2" w:rsidP="009B4A70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82">
        <w:rPr>
          <w:rFonts w:ascii="Times New Roman" w:eastAsia="Times New Roman" w:hAnsi="Times New Roman" w:cs="Times New Roman"/>
          <w:sz w:val="28"/>
          <w:szCs w:val="28"/>
        </w:rPr>
        <w:t>За 202</w:t>
      </w:r>
      <w:r w:rsidR="00B51782" w:rsidRPr="00B5178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51782">
        <w:rPr>
          <w:rFonts w:ascii="Times New Roman" w:eastAsia="Times New Roman" w:hAnsi="Times New Roman" w:cs="Times New Roman"/>
          <w:sz w:val="28"/>
          <w:szCs w:val="28"/>
        </w:rPr>
        <w:t xml:space="preserve"> год доходная часть консолидированного бюджета Галичского муниципального района исполнена в размере </w:t>
      </w:r>
      <w:r w:rsidR="00B51782" w:rsidRPr="00B51782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B51782">
        <w:rPr>
          <w:rFonts w:ascii="Times New Roman" w:eastAsia="Times New Roman" w:hAnsi="Times New Roman" w:cs="Times New Roman"/>
          <w:sz w:val="28"/>
          <w:szCs w:val="28"/>
        </w:rPr>
        <w:t>% от плановых назначений на год. В целом исполнение доходов в местный бюджет против исполнения уровня 20</w:t>
      </w:r>
      <w:r w:rsidR="00B51782" w:rsidRPr="00B5178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51782">
        <w:rPr>
          <w:rFonts w:ascii="Times New Roman" w:eastAsia="Times New Roman" w:hAnsi="Times New Roman" w:cs="Times New Roman"/>
          <w:sz w:val="28"/>
          <w:szCs w:val="28"/>
        </w:rPr>
        <w:t xml:space="preserve"> года увеличилось на </w:t>
      </w:r>
      <w:r w:rsidR="00B51782" w:rsidRPr="00B51782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B51782">
        <w:rPr>
          <w:rFonts w:ascii="Times New Roman" w:eastAsia="Times New Roman" w:hAnsi="Times New Roman" w:cs="Times New Roman"/>
          <w:sz w:val="28"/>
          <w:szCs w:val="28"/>
        </w:rPr>
        <w:t xml:space="preserve"> млн. руб. или на </w:t>
      </w:r>
      <w:r w:rsidR="00B51782" w:rsidRPr="00B5178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51782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8320E2" w:rsidRPr="00B51782" w:rsidRDefault="008320E2" w:rsidP="009B4A70">
      <w:pPr>
        <w:spacing w:after="0"/>
        <w:ind w:firstLine="60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51782">
        <w:rPr>
          <w:rFonts w:ascii="Times New Roman" w:eastAsia="Times New Roman" w:hAnsi="Times New Roman" w:cs="Times New Roman"/>
          <w:kern w:val="2"/>
          <w:sz w:val="28"/>
          <w:szCs w:val="28"/>
        </w:rPr>
        <w:t>Налоговые и неналоговые доходы за 202</w:t>
      </w:r>
      <w:r w:rsidR="00B51782" w:rsidRPr="00B51782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B5178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 получены в сумме  </w:t>
      </w:r>
      <w:r w:rsidR="00B51782" w:rsidRPr="00B51782">
        <w:rPr>
          <w:rFonts w:ascii="Times New Roman" w:eastAsia="Times New Roman" w:hAnsi="Times New Roman" w:cs="Times New Roman"/>
          <w:kern w:val="2"/>
          <w:sz w:val="28"/>
          <w:szCs w:val="28"/>
        </w:rPr>
        <w:t>74,3</w:t>
      </w:r>
      <w:r w:rsidRPr="00B5178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млн. руб. или </w:t>
      </w:r>
      <w:r w:rsidR="00B51782" w:rsidRPr="00B5178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100 </w:t>
      </w:r>
      <w:r w:rsidRPr="00B5178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% от плана, рост к уровню предыдущего года составил </w:t>
      </w:r>
      <w:r w:rsidR="00B51782" w:rsidRPr="00B51782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B5178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,4 млн. руб. или </w:t>
      </w:r>
      <w:r w:rsidR="00B51782" w:rsidRPr="00B51782">
        <w:rPr>
          <w:rFonts w:ascii="Times New Roman" w:eastAsia="Times New Roman" w:hAnsi="Times New Roman" w:cs="Times New Roman"/>
          <w:kern w:val="2"/>
          <w:sz w:val="28"/>
          <w:szCs w:val="28"/>
        </w:rPr>
        <w:t>11%</w:t>
      </w:r>
      <w:r w:rsidRPr="00B5178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</w:p>
    <w:p w:rsidR="008320E2" w:rsidRPr="00B51782" w:rsidRDefault="008320E2" w:rsidP="009B4A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82">
        <w:rPr>
          <w:rFonts w:ascii="Times New Roman" w:eastAsia="Times New Roman" w:hAnsi="Times New Roman" w:cs="Times New Roman"/>
          <w:sz w:val="28"/>
          <w:szCs w:val="28"/>
        </w:rPr>
        <w:t>В структуре собственных доходов консолидированного бюджета муниципального района основную долю составляют следующие доходы:</w:t>
      </w:r>
    </w:p>
    <w:p w:rsidR="008320E2" w:rsidRPr="00B51782" w:rsidRDefault="008320E2" w:rsidP="009B4A70">
      <w:pPr>
        <w:pStyle w:val="2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51782">
        <w:rPr>
          <w:rFonts w:ascii="Times New Roman" w:hAnsi="Times New Roman"/>
          <w:sz w:val="28"/>
          <w:szCs w:val="28"/>
        </w:rPr>
        <w:t xml:space="preserve">- налог на доходы физических лиц – </w:t>
      </w:r>
      <w:r w:rsidR="00B51782" w:rsidRPr="00B51782">
        <w:rPr>
          <w:rFonts w:ascii="Times New Roman" w:hAnsi="Times New Roman"/>
          <w:sz w:val="28"/>
          <w:szCs w:val="28"/>
        </w:rPr>
        <w:t>26,3 млн. руб. (35</w:t>
      </w:r>
      <w:r w:rsidRPr="00B51782">
        <w:rPr>
          <w:rFonts w:ascii="Times New Roman" w:hAnsi="Times New Roman"/>
          <w:sz w:val="28"/>
          <w:szCs w:val="28"/>
        </w:rPr>
        <w:t>%);</w:t>
      </w:r>
    </w:p>
    <w:p w:rsidR="008320E2" w:rsidRPr="00B51782" w:rsidRDefault="008320E2" w:rsidP="009B4A70">
      <w:pPr>
        <w:pStyle w:val="2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1782">
        <w:rPr>
          <w:rFonts w:ascii="Times New Roman" w:hAnsi="Times New Roman"/>
          <w:sz w:val="28"/>
          <w:szCs w:val="28"/>
        </w:rPr>
        <w:t xml:space="preserve">- акцизы – </w:t>
      </w:r>
      <w:r w:rsidR="00B51782" w:rsidRPr="00B51782">
        <w:rPr>
          <w:rFonts w:ascii="Times New Roman" w:hAnsi="Times New Roman"/>
          <w:sz w:val="28"/>
          <w:szCs w:val="28"/>
        </w:rPr>
        <w:t>16,3</w:t>
      </w:r>
      <w:r w:rsidRPr="00B51782">
        <w:rPr>
          <w:rFonts w:ascii="Times New Roman" w:hAnsi="Times New Roman"/>
          <w:sz w:val="28"/>
          <w:szCs w:val="28"/>
        </w:rPr>
        <w:t xml:space="preserve"> млн. руб. (22%);</w:t>
      </w:r>
    </w:p>
    <w:p w:rsidR="008320E2" w:rsidRPr="00B51782" w:rsidRDefault="008320E2" w:rsidP="009B4A70">
      <w:pPr>
        <w:pStyle w:val="2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1782">
        <w:rPr>
          <w:rFonts w:ascii="Times New Roman" w:hAnsi="Times New Roman"/>
          <w:sz w:val="28"/>
          <w:szCs w:val="28"/>
        </w:rPr>
        <w:t xml:space="preserve">- единый сельскохозяйственный налог – </w:t>
      </w:r>
      <w:r w:rsidR="00B51782" w:rsidRPr="00B51782">
        <w:rPr>
          <w:rFonts w:ascii="Times New Roman" w:hAnsi="Times New Roman"/>
          <w:sz w:val="28"/>
          <w:szCs w:val="28"/>
        </w:rPr>
        <w:t>10,8</w:t>
      </w:r>
      <w:r w:rsidRPr="00B51782">
        <w:rPr>
          <w:rFonts w:ascii="Times New Roman" w:hAnsi="Times New Roman"/>
          <w:sz w:val="28"/>
          <w:szCs w:val="28"/>
        </w:rPr>
        <w:t xml:space="preserve"> млн. руб. (1</w:t>
      </w:r>
      <w:r w:rsidR="00B51782" w:rsidRPr="00B51782">
        <w:rPr>
          <w:rFonts w:ascii="Times New Roman" w:hAnsi="Times New Roman"/>
          <w:sz w:val="28"/>
          <w:szCs w:val="28"/>
        </w:rPr>
        <w:t>5</w:t>
      </w:r>
      <w:r w:rsidRPr="00B51782">
        <w:rPr>
          <w:rFonts w:ascii="Times New Roman" w:hAnsi="Times New Roman"/>
          <w:sz w:val="28"/>
          <w:szCs w:val="28"/>
        </w:rPr>
        <w:t>%).</w:t>
      </w:r>
    </w:p>
    <w:p w:rsidR="008320E2" w:rsidRPr="00B51782" w:rsidRDefault="008320E2" w:rsidP="009B4A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82">
        <w:rPr>
          <w:rFonts w:ascii="Times New Roman" w:eastAsia="Times New Roman" w:hAnsi="Times New Roman" w:cs="Times New Roman"/>
          <w:sz w:val="28"/>
          <w:szCs w:val="28"/>
        </w:rPr>
        <w:t>Безвозмездные поступления из областного бюджета за 202</w:t>
      </w:r>
      <w:r w:rsidR="00B51782" w:rsidRPr="00B5178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51782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исполнены в сумме </w:t>
      </w:r>
      <w:r w:rsidR="00B51782" w:rsidRPr="00B51782">
        <w:rPr>
          <w:rFonts w:ascii="Times New Roman" w:eastAsia="Times New Roman" w:hAnsi="Times New Roman" w:cs="Times New Roman"/>
          <w:sz w:val="28"/>
          <w:szCs w:val="28"/>
        </w:rPr>
        <w:t>220</w:t>
      </w:r>
      <w:r w:rsidRPr="00B51782">
        <w:rPr>
          <w:rFonts w:ascii="Times New Roman" w:eastAsia="Times New Roman" w:hAnsi="Times New Roman" w:cs="Times New Roman"/>
          <w:sz w:val="28"/>
          <w:szCs w:val="28"/>
        </w:rPr>
        <w:t xml:space="preserve"> млн. руб. или на </w:t>
      </w:r>
      <w:r w:rsidR="00B51782" w:rsidRPr="00B51782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B51782">
        <w:rPr>
          <w:rFonts w:ascii="Times New Roman" w:eastAsia="Times New Roman" w:hAnsi="Times New Roman" w:cs="Times New Roman"/>
          <w:sz w:val="28"/>
          <w:szCs w:val="28"/>
        </w:rPr>
        <w:t>% от годовых назначений. В</w:t>
      </w:r>
      <w:r w:rsidR="00B51782" w:rsidRPr="00B51782">
        <w:rPr>
          <w:rFonts w:ascii="Times New Roman" w:eastAsia="Times New Roman" w:hAnsi="Times New Roman" w:cs="Times New Roman"/>
          <w:sz w:val="28"/>
          <w:szCs w:val="28"/>
        </w:rPr>
        <w:t xml:space="preserve"> сравнении с показателями за 2020</w:t>
      </w:r>
      <w:r w:rsidRPr="00B51782">
        <w:rPr>
          <w:rFonts w:ascii="Times New Roman" w:eastAsia="Times New Roman" w:hAnsi="Times New Roman" w:cs="Times New Roman"/>
          <w:sz w:val="28"/>
          <w:szCs w:val="28"/>
        </w:rPr>
        <w:t xml:space="preserve"> год, объем безвозмездных поступлений получен больше на </w:t>
      </w:r>
      <w:r w:rsidR="00B51782" w:rsidRPr="00B5178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51782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B51782">
        <w:rPr>
          <w:rFonts w:ascii="Times New Roman" w:eastAsia="Times New Roman" w:hAnsi="Times New Roman" w:cs="Times New Roman"/>
          <w:i/>
          <w:sz w:val="24"/>
          <w:szCs w:val="24"/>
        </w:rPr>
        <w:t xml:space="preserve">(на </w:t>
      </w:r>
      <w:r w:rsidR="00B51782" w:rsidRPr="00B51782">
        <w:rPr>
          <w:rFonts w:ascii="Times New Roman" w:eastAsia="Times New Roman" w:hAnsi="Times New Roman" w:cs="Times New Roman"/>
          <w:i/>
          <w:sz w:val="24"/>
          <w:szCs w:val="24"/>
        </w:rPr>
        <w:t>16</w:t>
      </w:r>
      <w:r w:rsidRPr="00B51782">
        <w:rPr>
          <w:rFonts w:ascii="Times New Roman" w:eastAsia="Times New Roman" w:hAnsi="Times New Roman" w:cs="Times New Roman"/>
          <w:i/>
          <w:sz w:val="24"/>
          <w:szCs w:val="24"/>
        </w:rPr>
        <w:t>млн. руб.).</w:t>
      </w:r>
    </w:p>
    <w:p w:rsidR="008320E2" w:rsidRPr="00B51782" w:rsidRDefault="008320E2" w:rsidP="009B4A70">
      <w:pPr>
        <w:spacing w:after="0"/>
        <w:ind w:firstLine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82">
        <w:rPr>
          <w:rFonts w:ascii="Times New Roman" w:eastAsia="Times New Roman" w:hAnsi="Times New Roman" w:cs="Times New Roman"/>
          <w:sz w:val="28"/>
          <w:szCs w:val="28"/>
        </w:rPr>
        <w:t>По расходам консолидированный бюджет района за 202</w:t>
      </w:r>
      <w:r w:rsidR="00B51782" w:rsidRPr="00B5178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51782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в сумме </w:t>
      </w:r>
      <w:r w:rsidR="00B51782" w:rsidRPr="00B51782">
        <w:rPr>
          <w:rFonts w:ascii="Times New Roman" w:eastAsia="Times New Roman" w:hAnsi="Times New Roman" w:cs="Times New Roman"/>
          <w:sz w:val="28"/>
          <w:szCs w:val="28"/>
        </w:rPr>
        <w:t>290</w:t>
      </w:r>
      <w:r w:rsidRPr="00B51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2FE" w:rsidRPr="00B51782">
        <w:rPr>
          <w:rFonts w:ascii="Times New Roman" w:eastAsia="Times New Roman" w:hAnsi="Times New Roman" w:cs="Times New Roman"/>
          <w:sz w:val="28"/>
          <w:szCs w:val="28"/>
        </w:rPr>
        <w:t>млн</w:t>
      </w:r>
      <w:r w:rsidRPr="00B51782">
        <w:rPr>
          <w:rFonts w:ascii="Times New Roman" w:eastAsia="Times New Roman" w:hAnsi="Times New Roman" w:cs="Times New Roman"/>
          <w:sz w:val="28"/>
          <w:szCs w:val="28"/>
        </w:rPr>
        <w:t>. руб. или 9</w:t>
      </w:r>
      <w:r w:rsidR="00B51782" w:rsidRPr="00B5178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51782">
        <w:rPr>
          <w:rFonts w:ascii="Times New Roman" w:eastAsia="Times New Roman" w:hAnsi="Times New Roman" w:cs="Times New Roman"/>
          <w:sz w:val="28"/>
          <w:szCs w:val="28"/>
        </w:rPr>
        <w:t xml:space="preserve">% от годового плана,  с ростом  </w:t>
      </w:r>
      <w:r w:rsidR="00B51782" w:rsidRPr="00B5178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51782">
        <w:rPr>
          <w:rFonts w:ascii="Times New Roman" w:eastAsia="Times New Roman" w:hAnsi="Times New Roman" w:cs="Times New Roman"/>
          <w:sz w:val="28"/>
          <w:szCs w:val="28"/>
        </w:rPr>
        <w:t>% к уровню 20</w:t>
      </w:r>
      <w:r w:rsidR="00B51782" w:rsidRPr="00B5178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51782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8320E2" w:rsidRPr="00124288" w:rsidRDefault="008320E2" w:rsidP="00124288">
      <w:pPr>
        <w:tabs>
          <w:tab w:val="left" w:pos="3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24288">
        <w:rPr>
          <w:rFonts w:ascii="Times New Roman" w:eastAsia="Times New Roman" w:hAnsi="Times New Roman" w:cs="Times New Roman"/>
          <w:kern w:val="2"/>
          <w:sz w:val="28"/>
          <w:szCs w:val="28"/>
        </w:rPr>
        <w:t>Наибольшую долю в расходах бюджета  района  за 202</w:t>
      </w:r>
      <w:r w:rsidR="00124288" w:rsidRPr="00124288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12428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 занимают затраты на образование – 5</w:t>
      </w:r>
      <w:r w:rsidR="00124288" w:rsidRPr="00124288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124288">
        <w:rPr>
          <w:rFonts w:ascii="Times New Roman" w:eastAsia="Times New Roman" w:hAnsi="Times New Roman" w:cs="Times New Roman"/>
          <w:kern w:val="2"/>
          <w:sz w:val="28"/>
          <w:szCs w:val="28"/>
        </w:rPr>
        <w:t>%, общегосударственные вопросы – 17%, культуру – 12%, национальную экономику - 1</w:t>
      </w:r>
      <w:r w:rsidR="00124288" w:rsidRPr="00124288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12428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%, ЖКХ – </w:t>
      </w:r>
      <w:r w:rsidR="00124288" w:rsidRPr="00124288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12428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%. </w:t>
      </w:r>
    </w:p>
    <w:p w:rsidR="008320E2" w:rsidRPr="00124288" w:rsidRDefault="008320E2" w:rsidP="008320E2">
      <w:pPr>
        <w:spacing w:after="0" w:line="240" w:lineRule="auto"/>
        <w:ind w:firstLine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288">
        <w:rPr>
          <w:rFonts w:ascii="Times New Roman" w:eastAsia="Times New Roman" w:hAnsi="Times New Roman" w:cs="Times New Roman"/>
          <w:sz w:val="28"/>
          <w:szCs w:val="28"/>
        </w:rPr>
        <w:t>Объем муниципального долга на 1 января 202</w:t>
      </w:r>
      <w:r w:rsidR="00124288" w:rsidRPr="0012428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24288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составляет </w:t>
      </w:r>
      <w:r w:rsidR="00124288" w:rsidRPr="00124288">
        <w:rPr>
          <w:rFonts w:ascii="Times New Roman" w:eastAsia="Times New Roman" w:hAnsi="Times New Roman" w:cs="Times New Roman"/>
          <w:sz w:val="28"/>
          <w:szCs w:val="28"/>
        </w:rPr>
        <w:t>14 284</w:t>
      </w:r>
      <w:r w:rsidRPr="00124288">
        <w:rPr>
          <w:rFonts w:ascii="Times New Roman" w:eastAsia="Times New Roman" w:hAnsi="Times New Roman" w:cs="Times New Roman"/>
          <w:sz w:val="28"/>
          <w:szCs w:val="28"/>
        </w:rPr>
        <w:t xml:space="preserve"> тыс. руб., из них: 9,5 м</w:t>
      </w:r>
      <w:r w:rsidR="00124288" w:rsidRPr="00124288">
        <w:rPr>
          <w:rFonts w:ascii="Times New Roman" w:eastAsia="Times New Roman" w:hAnsi="Times New Roman" w:cs="Times New Roman"/>
          <w:sz w:val="28"/>
          <w:szCs w:val="28"/>
        </w:rPr>
        <w:t>лн. руб. – коммерческие кредиты;</w:t>
      </w:r>
      <w:r w:rsidRPr="001242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288" w:rsidRPr="00124288">
        <w:rPr>
          <w:rFonts w:ascii="Times New Roman" w:eastAsia="Times New Roman" w:hAnsi="Times New Roman" w:cs="Times New Roman"/>
          <w:sz w:val="28"/>
          <w:szCs w:val="28"/>
        </w:rPr>
        <w:t>4,8</w:t>
      </w:r>
      <w:r w:rsidRPr="00124288">
        <w:rPr>
          <w:rFonts w:ascii="Times New Roman" w:eastAsia="Times New Roman" w:hAnsi="Times New Roman" w:cs="Times New Roman"/>
          <w:sz w:val="28"/>
          <w:szCs w:val="28"/>
        </w:rPr>
        <w:t xml:space="preserve"> млн. руб. – бюджетные кредиты. За 202</w:t>
      </w:r>
      <w:r w:rsidR="00124288" w:rsidRPr="0012428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24288">
        <w:rPr>
          <w:rFonts w:ascii="Times New Roman" w:eastAsia="Times New Roman" w:hAnsi="Times New Roman" w:cs="Times New Roman"/>
          <w:sz w:val="28"/>
          <w:szCs w:val="28"/>
        </w:rPr>
        <w:t xml:space="preserve"> год было погашено бюджетных кредитов в объеме 1,</w:t>
      </w:r>
      <w:r w:rsidR="00124288" w:rsidRPr="0012428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24288">
        <w:rPr>
          <w:rFonts w:ascii="Times New Roman" w:eastAsia="Times New Roman" w:hAnsi="Times New Roman" w:cs="Times New Roman"/>
          <w:sz w:val="28"/>
          <w:szCs w:val="28"/>
        </w:rPr>
        <w:t xml:space="preserve"> млн. руб. Долговая нагрузка на бюджет муниципального района составила 3</w:t>
      </w:r>
      <w:r w:rsidR="00124288" w:rsidRPr="0012428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24288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24288" w:rsidRPr="00124288" w:rsidRDefault="008320E2" w:rsidP="008320E2">
      <w:pPr>
        <w:spacing w:line="240" w:lineRule="auto"/>
        <w:ind w:firstLine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288">
        <w:rPr>
          <w:rFonts w:ascii="Times New Roman" w:eastAsia="Times New Roman" w:hAnsi="Times New Roman" w:cs="Times New Roman"/>
          <w:sz w:val="28"/>
          <w:szCs w:val="28"/>
        </w:rPr>
        <w:tab/>
        <w:t>Кредиторская задолженность муниципального района по состоянию на 1 января 202</w:t>
      </w:r>
      <w:r w:rsidR="00124288" w:rsidRPr="0012428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24288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составляет </w:t>
      </w:r>
      <w:r w:rsidR="00124288" w:rsidRPr="00124288">
        <w:rPr>
          <w:rFonts w:ascii="Times New Roman" w:eastAsia="Times New Roman" w:hAnsi="Times New Roman" w:cs="Times New Roman"/>
          <w:sz w:val="28"/>
          <w:szCs w:val="28"/>
        </w:rPr>
        <w:t>0,8</w:t>
      </w:r>
      <w:r w:rsidRPr="00124288">
        <w:rPr>
          <w:rFonts w:ascii="Times New Roman" w:eastAsia="Times New Roman" w:hAnsi="Times New Roman" w:cs="Times New Roman"/>
          <w:sz w:val="28"/>
          <w:szCs w:val="28"/>
        </w:rPr>
        <w:t xml:space="preserve"> млн. руб., за 202</w:t>
      </w:r>
      <w:r w:rsidR="00124288" w:rsidRPr="0012428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24288">
        <w:rPr>
          <w:rFonts w:ascii="Times New Roman" w:eastAsia="Times New Roman" w:hAnsi="Times New Roman" w:cs="Times New Roman"/>
          <w:sz w:val="28"/>
          <w:szCs w:val="28"/>
        </w:rPr>
        <w:t xml:space="preserve"> год произошло ее снижение на </w:t>
      </w:r>
      <w:r w:rsidR="00124288" w:rsidRPr="00124288">
        <w:rPr>
          <w:rFonts w:ascii="Times New Roman" w:eastAsia="Times New Roman" w:hAnsi="Times New Roman" w:cs="Times New Roman"/>
          <w:sz w:val="28"/>
          <w:szCs w:val="28"/>
        </w:rPr>
        <w:t>3,9 млн</w:t>
      </w:r>
      <w:proofErr w:type="gramStart"/>
      <w:r w:rsidR="00124288" w:rsidRPr="00124288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124288" w:rsidRPr="00124288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C470C3" w:rsidRDefault="00C470C3" w:rsidP="00832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287" w:rsidRPr="00892287" w:rsidRDefault="008320E2" w:rsidP="00892287">
      <w:pPr>
        <w:pStyle w:val="a7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892287">
        <w:rPr>
          <w:sz w:val="28"/>
          <w:szCs w:val="28"/>
        </w:rPr>
        <w:lastRenderedPageBreak/>
        <w:tab/>
        <w:t xml:space="preserve"> </w:t>
      </w:r>
      <w:r w:rsidR="00892287" w:rsidRPr="00892287">
        <w:rPr>
          <w:sz w:val="28"/>
          <w:szCs w:val="28"/>
        </w:rPr>
        <w:t>Важнейшим условием повышения качества жизни населения является </w:t>
      </w:r>
      <w:r w:rsidR="00892287" w:rsidRPr="00892287">
        <w:rPr>
          <w:rStyle w:val="af0"/>
          <w:sz w:val="28"/>
          <w:szCs w:val="28"/>
        </w:rPr>
        <w:t>улучшение жилищных условий</w:t>
      </w:r>
      <w:r w:rsidR="00892287" w:rsidRPr="00892287">
        <w:rPr>
          <w:sz w:val="28"/>
          <w:szCs w:val="28"/>
        </w:rPr>
        <w:t>.</w:t>
      </w:r>
    </w:p>
    <w:p w:rsidR="00C470C3" w:rsidRDefault="00C470C3" w:rsidP="008922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2021 году было вновь построено 5 объектов </w:t>
      </w:r>
      <w:r w:rsidRPr="00C470C3">
        <w:rPr>
          <w:rFonts w:ascii="Times New Roman" w:hAnsi="Times New Roman" w:cs="Times New Roman"/>
          <w:b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643 кв.м. Завершена реконструкция  1 индивидуального</w:t>
      </w:r>
      <w:r w:rsidR="003C51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жилого дома общей площадью 137 кв.м. Общая площадь построенного жилья – </w:t>
      </w:r>
      <w:r w:rsidRPr="005C51F1">
        <w:rPr>
          <w:rFonts w:ascii="Times New Roman" w:hAnsi="Times New Roman" w:cs="Times New Roman"/>
          <w:b/>
          <w:sz w:val="28"/>
          <w:szCs w:val="28"/>
        </w:rPr>
        <w:t>702,9</w:t>
      </w:r>
      <w:r>
        <w:rPr>
          <w:rFonts w:ascii="Times New Roman" w:hAnsi="Times New Roman" w:cs="Times New Roman"/>
          <w:sz w:val="28"/>
          <w:szCs w:val="28"/>
        </w:rPr>
        <w:t xml:space="preserve"> кв.м., что составляет </w:t>
      </w:r>
      <w:r w:rsidRPr="005C51F1">
        <w:rPr>
          <w:rFonts w:ascii="Times New Roman" w:hAnsi="Times New Roman" w:cs="Times New Roman"/>
          <w:b/>
          <w:sz w:val="28"/>
          <w:szCs w:val="28"/>
        </w:rPr>
        <w:t>41 %</w:t>
      </w:r>
      <w:r>
        <w:rPr>
          <w:rFonts w:ascii="Times New Roman" w:hAnsi="Times New Roman" w:cs="Times New Roman"/>
          <w:sz w:val="28"/>
          <w:szCs w:val="28"/>
        </w:rPr>
        <w:t xml:space="preserve"> от плана по выполнению целевых показателей ввода жилья в 2021 году (план – 1700 кв.м.). </w:t>
      </w:r>
      <w:proofErr w:type="gramEnd"/>
    </w:p>
    <w:p w:rsidR="00892287" w:rsidRDefault="00892287" w:rsidP="008320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92287" w:rsidRDefault="00892287" w:rsidP="00892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197">
        <w:rPr>
          <w:rFonts w:ascii="Times New Roman" w:hAnsi="Times New Roman" w:cs="Times New Roman"/>
          <w:sz w:val="28"/>
          <w:szCs w:val="28"/>
        </w:rPr>
        <w:t>В прошедшем году были введены в эксплуатацию 1-й этап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</w:t>
      </w:r>
      <w:r>
        <w:rPr>
          <w:rFonts w:ascii="Times New Roman" w:hAnsi="Times New Roman"/>
          <w:sz w:val="28"/>
          <w:szCs w:val="28"/>
        </w:rPr>
        <w:t>птицеводческого</w:t>
      </w:r>
      <w:r w:rsidRPr="00F26FFB">
        <w:rPr>
          <w:rFonts w:ascii="Times New Roman" w:hAnsi="Times New Roman"/>
          <w:sz w:val="28"/>
          <w:szCs w:val="28"/>
        </w:rPr>
        <w:t xml:space="preserve"> комплекс</w:t>
      </w:r>
      <w:r>
        <w:rPr>
          <w:rFonts w:ascii="Times New Roman" w:hAnsi="Times New Roman"/>
          <w:sz w:val="28"/>
          <w:szCs w:val="28"/>
        </w:rPr>
        <w:t>а</w:t>
      </w:r>
      <w:r w:rsidRPr="00F26FFB">
        <w:rPr>
          <w:rFonts w:ascii="Times New Roman" w:hAnsi="Times New Roman"/>
          <w:sz w:val="28"/>
          <w:szCs w:val="28"/>
        </w:rPr>
        <w:t xml:space="preserve"> для выращивания ремонтного молодняка </w:t>
      </w:r>
      <w:proofErr w:type="spellStart"/>
      <w:r w:rsidRPr="00F26FFB">
        <w:rPr>
          <w:rFonts w:ascii="Times New Roman" w:hAnsi="Times New Roman"/>
          <w:sz w:val="28"/>
          <w:szCs w:val="28"/>
        </w:rPr>
        <w:t>промстада</w:t>
      </w:r>
      <w:proofErr w:type="spellEnd"/>
      <w:r w:rsidRPr="00F26FFB">
        <w:rPr>
          <w:rFonts w:ascii="Times New Roman" w:hAnsi="Times New Roman"/>
          <w:sz w:val="28"/>
          <w:szCs w:val="28"/>
        </w:rPr>
        <w:t xml:space="preserve"> АО «Галичское»</w:t>
      </w:r>
      <w:r>
        <w:rPr>
          <w:rFonts w:ascii="Times New Roman" w:hAnsi="Times New Roman"/>
          <w:sz w:val="28"/>
          <w:szCs w:val="28"/>
        </w:rPr>
        <w:t xml:space="preserve"> по птицеводству (Птичник №1 и здания, сооружения обслуживающего назначения) </w:t>
      </w:r>
      <w:r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5C51F1">
        <w:rPr>
          <w:rFonts w:ascii="Times New Roman" w:hAnsi="Times New Roman" w:cs="Times New Roman"/>
          <w:b/>
          <w:sz w:val="28"/>
          <w:szCs w:val="28"/>
        </w:rPr>
        <w:t>3278,7</w:t>
      </w:r>
      <w:r>
        <w:rPr>
          <w:rFonts w:ascii="Times New Roman" w:hAnsi="Times New Roman" w:cs="Times New Roman"/>
          <w:sz w:val="28"/>
          <w:szCs w:val="28"/>
        </w:rPr>
        <w:t xml:space="preserve"> кв.м., и 3-й этап строительства (Птичник №3) – </w:t>
      </w:r>
      <w:r w:rsidRPr="00A15A94">
        <w:rPr>
          <w:rFonts w:ascii="Times New Roman" w:hAnsi="Times New Roman" w:cs="Times New Roman"/>
          <w:b/>
          <w:sz w:val="28"/>
          <w:szCs w:val="28"/>
        </w:rPr>
        <w:t>2565,9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892287" w:rsidRDefault="00892287" w:rsidP="00892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Также введено в эксплуатацию после реконструкции производственное здание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Чёлсма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Pr="00A15A94">
        <w:rPr>
          <w:rFonts w:ascii="Times New Roman" w:hAnsi="Times New Roman" w:cs="Times New Roman"/>
          <w:b/>
          <w:sz w:val="28"/>
          <w:szCs w:val="28"/>
        </w:rPr>
        <w:t>280,1</w:t>
      </w:r>
      <w:r>
        <w:rPr>
          <w:rFonts w:ascii="Times New Roman" w:hAnsi="Times New Roman" w:cs="Times New Roman"/>
          <w:sz w:val="28"/>
          <w:szCs w:val="28"/>
        </w:rPr>
        <w:t xml:space="preserve"> кв.м. и </w:t>
      </w:r>
      <w:r>
        <w:rPr>
          <w:rFonts w:ascii="Times New Roman" w:hAnsi="Times New Roman"/>
          <w:sz w:val="28"/>
          <w:szCs w:val="28"/>
        </w:rPr>
        <w:t>р</w:t>
      </w:r>
      <w:r w:rsidRPr="00C8665B">
        <w:rPr>
          <w:rFonts w:ascii="Times New Roman" w:hAnsi="Times New Roman"/>
          <w:sz w:val="28"/>
          <w:szCs w:val="28"/>
        </w:rPr>
        <w:t>аспределительный газопровод</w:t>
      </w:r>
      <w:r>
        <w:rPr>
          <w:rFonts w:ascii="Times New Roman" w:hAnsi="Times New Roman"/>
          <w:sz w:val="28"/>
          <w:szCs w:val="28"/>
        </w:rPr>
        <w:t xml:space="preserve"> в д. </w:t>
      </w:r>
      <w:proofErr w:type="spellStart"/>
      <w:r>
        <w:rPr>
          <w:rFonts w:ascii="Times New Roman" w:hAnsi="Times New Roman"/>
          <w:sz w:val="28"/>
          <w:szCs w:val="28"/>
        </w:rPr>
        <w:t>Мелешино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8665B">
        <w:rPr>
          <w:rFonts w:ascii="Times New Roman" w:hAnsi="Times New Roman"/>
          <w:sz w:val="28"/>
          <w:szCs w:val="28"/>
        </w:rPr>
        <w:t>(1-й  этап строительства межпоселковый газопровод)</w:t>
      </w:r>
      <w:r>
        <w:rPr>
          <w:rFonts w:ascii="Times New Roman" w:hAnsi="Times New Roman"/>
          <w:sz w:val="28"/>
          <w:szCs w:val="28"/>
        </w:rPr>
        <w:t xml:space="preserve"> протяженностью </w:t>
      </w:r>
      <w:r w:rsidRPr="00C8665B">
        <w:rPr>
          <w:rFonts w:ascii="Times New Roman" w:hAnsi="Times New Roman"/>
          <w:b/>
          <w:sz w:val="28"/>
          <w:szCs w:val="28"/>
        </w:rPr>
        <w:t>1322</w:t>
      </w:r>
      <w:r>
        <w:rPr>
          <w:rFonts w:ascii="Times New Roman" w:hAnsi="Times New Roman"/>
          <w:sz w:val="28"/>
          <w:szCs w:val="28"/>
        </w:rPr>
        <w:t xml:space="preserve"> метра.</w:t>
      </w:r>
      <w:r w:rsidRPr="00C8665B">
        <w:rPr>
          <w:rFonts w:ascii="Times New Roman" w:hAnsi="Times New Roman"/>
          <w:sz w:val="28"/>
          <w:szCs w:val="28"/>
        </w:rPr>
        <w:t xml:space="preserve"> </w:t>
      </w:r>
    </w:p>
    <w:p w:rsidR="00BC6197" w:rsidRDefault="00BC6197" w:rsidP="00832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6197" w:rsidRDefault="00BC6197" w:rsidP="00832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6197" w:rsidRPr="00BC6197" w:rsidRDefault="00BC6197" w:rsidP="00BC6197">
      <w:pPr>
        <w:pStyle w:val="a7"/>
        <w:shd w:val="clear" w:color="auto" w:fill="FFFFFF"/>
        <w:spacing w:before="0" w:beforeAutospacing="0" w:after="167" w:afterAutospacing="0" w:line="276" w:lineRule="auto"/>
        <w:jc w:val="both"/>
        <w:rPr>
          <w:sz w:val="28"/>
          <w:szCs w:val="28"/>
        </w:rPr>
      </w:pPr>
      <w:r w:rsidRPr="00BC6197">
        <w:rPr>
          <w:sz w:val="28"/>
          <w:szCs w:val="28"/>
        </w:rPr>
        <w:t>В 2021 году проводилась активная работа  по ремонту, строительству и содержанию объектов </w:t>
      </w:r>
      <w:r w:rsidRPr="00BC6197">
        <w:rPr>
          <w:rStyle w:val="af0"/>
          <w:sz w:val="28"/>
          <w:szCs w:val="28"/>
        </w:rPr>
        <w:t>дорожного хозяйства</w:t>
      </w:r>
      <w:r w:rsidRPr="00BC6197">
        <w:rPr>
          <w:sz w:val="28"/>
          <w:szCs w:val="28"/>
        </w:rPr>
        <w:t xml:space="preserve">, на данные цели из бюджетов всех уровней выделено более </w:t>
      </w:r>
      <w:r>
        <w:rPr>
          <w:sz w:val="28"/>
          <w:szCs w:val="28"/>
        </w:rPr>
        <w:t>11</w:t>
      </w:r>
      <w:r w:rsidR="00C061D6">
        <w:rPr>
          <w:sz w:val="28"/>
          <w:szCs w:val="28"/>
        </w:rPr>
        <w:t xml:space="preserve"> млн</w:t>
      </w:r>
      <w:proofErr w:type="gramStart"/>
      <w:r w:rsidR="00C061D6">
        <w:rPr>
          <w:sz w:val="28"/>
          <w:szCs w:val="28"/>
        </w:rPr>
        <w:t>.р</w:t>
      </w:r>
      <w:proofErr w:type="gramEnd"/>
      <w:r w:rsidR="00C061D6">
        <w:rPr>
          <w:sz w:val="28"/>
          <w:szCs w:val="28"/>
        </w:rPr>
        <w:t xml:space="preserve">ублей, было отремонтировано более 3 </w:t>
      </w:r>
      <w:r w:rsidR="00C061D6" w:rsidRPr="00C5615B">
        <w:rPr>
          <w:sz w:val="28"/>
          <w:szCs w:val="28"/>
        </w:rPr>
        <w:t xml:space="preserve"> км </w:t>
      </w:r>
      <w:r w:rsidR="00C061D6">
        <w:rPr>
          <w:sz w:val="28"/>
          <w:szCs w:val="28"/>
        </w:rPr>
        <w:t xml:space="preserve">участков </w:t>
      </w:r>
      <w:r w:rsidR="00C061D6" w:rsidRPr="00C5615B">
        <w:rPr>
          <w:sz w:val="28"/>
          <w:szCs w:val="28"/>
        </w:rPr>
        <w:t>дорог</w:t>
      </w:r>
      <w:r w:rsidR="00C061D6">
        <w:rPr>
          <w:sz w:val="28"/>
          <w:szCs w:val="28"/>
        </w:rPr>
        <w:t>.</w:t>
      </w:r>
    </w:p>
    <w:p w:rsidR="00BC6197" w:rsidRDefault="00BC6197" w:rsidP="008320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6197" w:rsidRDefault="00C061D6" w:rsidP="00BC619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6197" w:rsidRPr="002943D5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Костромской области "Развитие транспортной системы Костромской области" </w:t>
      </w:r>
      <w:r w:rsidR="00BC6197">
        <w:rPr>
          <w:rFonts w:ascii="Times New Roman" w:hAnsi="Times New Roman" w:cs="Times New Roman"/>
          <w:sz w:val="28"/>
          <w:szCs w:val="28"/>
        </w:rPr>
        <w:t xml:space="preserve">были отремонтированы участки автомобильных дорог Галичского муниципального района: </w:t>
      </w:r>
      <w:r w:rsidR="00BC6197" w:rsidRPr="002943D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BC6197">
        <w:rPr>
          <w:rFonts w:ascii="Times New Roman" w:hAnsi="Times New Roman" w:cs="Times New Roman"/>
          <w:sz w:val="28"/>
          <w:szCs w:val="28"/>
        </w:rPr>
        <w:t>Степаново-Березовец</w:t>
      </w:r>
      <w:r w:rsidR="00BC6197" w:rsidRPr="00B17913">
        <w:rPr>
          <w:rFonts w:ascii="Times New Roman" w:hAnsi="Times New Roman" w:cs="Times New Roman"/>
          <w:sz w:val="28"/>
          <w:szCs w:val="28"/>
        </w:rPr>
        <w:t>-Солигалич</w:t>
      </w:r>
      <w:proofErr w:type="spellEnd"/>
      <w:r w:rsidR="00BC6197" w:rsidRPr="00B17913">
        <w:rPr>
          <w:rFonts w:ascii="Times New Roman" w:hAnsi="Times New Roman" w:cs="Times New Roman"/>
          <w:sz w:val="28"/>
          <w:szCs w:val="28"/>
        </w:rPr>
        <w:t xml:space="preserve"> (участок </w:t>
      </w:r>
      <w:proofErr w:type="spellStart"/>
      <w:r w:rsidR="00BC6197" w:rsidRPr="00B17913">
        <w:rPr>
          <w:rFonts w:ascii="Times New Roman" w:hAnsi="Times New Roman" w:cs="Times New Roman"/>
          <w:sz w:val="28"/>
          <w:szCs w:val="28"/>
        </w:rPr>
        <w:t>Березовец-Солигалич</w:t>
      </w:r>
      <w:proofErr w:type="spellEnd"/>
      <w:r w:rsidR="00BC6197" w:rsidRPr="00B17913">
        <w:rPr>
          <w:rFonts w:ascii="Times New Roman" w:hAnsi="Times New Roman" w:cs="Times New Roman"/>
          <w:sz w:val="28"/>
          <w:szCs w:val="28"/>
        </w:rPr>
        <w:t>)</w:t>
      </w:r>
      <w:r w:rsidR="00BC6197" w:rsidRPr="002943D5">
        <w:rPr>
          <w:rFonts w:ascii="Times New Roman" w:hAnsi="Times New Roman" w:cs="Times New Roman"/>
          <w:sz w:val="28"/>
          <w:szCs w:val="28"/>
        </w:rPr>
        <w:t>"</w:t>
      </w:r>
      <w:r w:rsidR="00BC6197">
        <w:rPr>
          <w:rFonts w:ascii="Times New Roman" w:hAnsi="Times New Roman" w:cs="Times New Roman"/>
          <w:sz w:val="28"/>
          <w:szCs w:val="28"/>
        </w:rPr>
        <w:t xml:space="preserve">, </w:t>
      </w:r>
      <w:r w:rsidR="00BC6197" w:rsidRPr="002943D5">
        <w:rPr>
          <w:rFonts w:ascii="Times New Roman" w:hAnsi="Times New Roman" w:cs="Times New Roman"/>
          <w:sz w:val="28"/>
          <w:szCs w:val="28"/>
        </w:rPr>
        <w:t xml:space="preserve">"Подъезд к д. </w:t>
      </w:r>
      <w:r w:rsidR="00BC6197">
        <w:rPr>
          <w:rFonts w:ascii="Times New Roman" w:hAnsi="Times New Roman" w:cs="Times New Roman"/>
          <w:sz w:val="28"/>
          <w:szCs w:val="28"/>
        </w:rPr>
        <w:t>Рахманово</w:t>
      </w:r>
      <w:r w:rsidR="00BC6197" w:rsidRPr="002943D5">
        <w:rPr>
          <w:rFonts w:ascii="Times New Roman" w:hAnsi="Times New Roman" w:cs="Times New Roman"/>
          <w:sz w:val="28"/>
          <w:szCs w:val="28"/>
        </w:rPr>
        <w:t>"</w:t>
      </w:r>
      <w:r w:rsidR="00BC6197">
        <w:rPr>
          <w:rFonts w:ascii="Times New Roman" w:hAnsi="Times New Roman" w:cs="Times New Roman"/>
          <w:sz w:val="28"/>
          <w:szCs w:val="28"/>
        </w:rPr>
        <w:t xml:space="preserve">. Общая протяженность отремонтированных участков дорог составила 1,43 км на сумму 9, 4 млн. рублей. </w:t>
      </w:r>
    </w:p>
    <w:p w:rsidR="00C061D6" w:rsidRDefault="00C061D6" w:rsidP="00C061D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Были отремонтированы дороги участки улиц внутри следующих населенных пунктов: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>, п. Россолово, д. Лаптево. Общая протяженность отремонтированных участков улиц составила 1,65 км на сумму 2 ,3 млн. рублей</w:t>
      </w:r>
      <w:proofErr w:type="gramStart"/>
      <w:r w:rsidR="00373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6197" w:rsidRDefault="00BC6197" w:rsidP="008320E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061D6" w:rsidRPr="00C061D6" w:rsidRDefault="00C061D6" w:rsidP="00C061D6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61D6">
        <w:rPr>
          <w:rFonts w:ascii="Times New Roman" w:hAnsi="Times New Roman" w:cs="Times New Roman"/>
          <w:sz w:val="28"/>
          <w:szCs w:val="28"/>
        </w:rPr>
        <w:t xml:space="preserve">В рамках конкурсного отбора Костромской области, основанного на </w:t>
      </w:r>
      <w:r w:rsidRPr="00C061D6">
        <w:rPr>
          <w:rFonts w:ascii="Times New Roman" w:hAnsi="Times New Roman" w:cs="Times New Roman"/>
          <w:b/>
          <w:sz w:val="28"/>
          <w:szCs w:val="28"/>
        </w:rPr>
        <w:t>общественных инициативах</w:t>
      </w:r>
      <w:r w:rsidRPr="00C061D6">
        <w:rPr>
          <w:rFonts w:ascii="Times New Roman" w:hAnsi="Times New Roman" w:cs="Times New Roman"/>
          <w:sz w:val="28"/>
          <w:szCs w:val="28"/>
        </w:rPr>
        <w:t xml:space="preserve"> в номинации «Дорожная деятельность» </w:t>
      </w:r>
      <w:r w:rsidRPr="00C061D6">
        <w:rPr>
          <w:rFonts w:ascii="Times New Roman" w:hAnsi="Times New Roman" w:cs="Times New Roman"/>
          <w:sz w:val="28"/>
          <w:szCs w:val="28"/>
        </w:rPr>
        <w:lastRenderedPageBreak/>
        <w:t>Галичскому району была предоставлена субсидия  из областного дорожного фонда. На средства данной субсидии было отремонтировано 3300 м</w:t>
      </w:r>
      <w:proofErr w:type="gramStart"/>
      <w:r w:rsidRPr="00C061D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061D6">
        <w:rPr>
          <w:rFonts w:ascii="Times New Roman" w:hAnsi="Times New Roman" w:cs="Times New Roman"/>
          <w:sz w:val="28"/>
          <w:szCs w:val="28"/>
        </w:rPr>
        <w:t xml:space="preserve"> асфальтобетонного покрытия по ул. Центральная в с. Михайловское на общую сумму 2 203 тыс. рублей. </w:t>
      </w:r>
    </w:p>
    <w:p w:rsidR="00BC6197" w:rsidRPr="009B652B" w:rsidRDefault="00BC6197" w:rsidP="008320E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B652B" w:rsidRPr="009B652B" w:rsidRDefault="009B652B" w:rsidP="009B652B">
      <w:pPr>
        <w:pStyle w:val="af1"/>
        <w:spacing w:after="0" w:line="276" w:lineRule="auto"/>
        <w:ind w:firstLine="36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652B">
        <w:rPr>
          <w:rFonts w:ascii="Times New Roman" w:hAnsi="Times New Roman" w:cs="Times New Roman"/>
          <w:b w:val="0"/>
          <w:color w:val="auto"/>
          <w:sz w:val="28"/>
          <w:szCs w:val="28"/>
        </w:rPr>
        <w:t>В рамках конкурсного отбора Костромской области, основанного на общественных инициативах в номинации «</w:t>
      </w:r>
      <w:r w:rsidRPr="00FD2656">
        <w:rPr>
          <w:rFonts w:ascii="Times New Roman" w:hAnsi="Times New Roman" w:cs="Times New Roman"/>
          <w:color w:val="auto"/>
          <w:sz w:val="28"/>
          <w:szCs w:val="28"/>
        </w:rPr>
        <w:t>Местные инициативы</w:t>
      </w:r>
      <w:r w:rsidRPr="009B65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 было привлечено 659, 8 тыс. рублей областного бюджета и 447,2 тыс. рублей местных бюджетов. За счет чего были реализованы следующие проекты: </w:t>
      </w:r>
    </w:p>
    <w:p w:rsidR="009B652B" w:rsidRPr="009B652B" w:rsidRDefault="009B652B" w:rsidP="009B652B">
      <w:pPr>
        <w:pStyle w:val="af1"/>
        <w:spacing w:after="0" w:line="276" w:lineRule="auto"/>
        <w:ind w:firstLine="36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0D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Устройство колодцев в п. </w:t>
      </w:r>
      <w:proofErr w:type="spellStart"/>
      <w:r w:rsidRPr="009B0D1B">
        <w:rPr>
          <w:rFonts w:ascii="Times New Roman" w:hAnsi="Times New Roman" w:cs="Times New Roman"/>
          <w:b w:val="0"/>
          <w:color w:val="auto"/>
          <w:sz w:val="28"/>
          <w:szCs w:val="28"/>
        </w:rPr>
        <w:t>Лопарево</w:t>
      </w:r>
      <w:proofErr w:type="spellEnd"/>
      <w:r w:rsidRPr="009B0D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9B0D1B">
        <w:rPr>
          <w:rFonts w:ascii="Times New Roman" w:hAnsi="Times New Roman" w:cs="Times New Roman"/>
          <w:b w:val="0"/>
          <w:color w:val="auto"/>
          <w:sz w:val="28"/>
          <w:szCs w:val="28"/>
        </w:rPr>
        <w:t>Лопаревского</w:t>
      </w:r>
      <w:proofErr w:type="spellEnd"/>
      <w:r w:rsidRPr="009B65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Галичского муниципального района. В рамках данного проекта было выполнено устройство трех 12-ти метровых колодцев.</w:t>
      </w:r>
    </w:p>
    <w:p w:rsidR="009B652B" w:rsidRPr="009B652B" w:rsidRDefault="009B652B" w:rsidP="009B652B">
      <w:pPr>
        <w:pStyle w:val="af1"/>
        <w:spacing w:after="0" w:line="276" w:lineRule="auto"/>
        <w:ind w:firstLine="36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9B65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Ремонт скважины в с. </w:t>
      </w:r>
      <w:proofErr w:type="spellStart"/>
      <w:r w:rsidRPr="009B652B">
        <w:rPr>
          <w:rFonts w:ascii="Times New Roman" w:hAnsi="Times New Roman" w:cs="Times New Roman"/>
          <w:b w:val="0"/>
          <w:color w:val="auto"/>
          <w:sz w:val="28"/>
          <w:szCs w:val="28"/>
        </w:rPr>
        <w:t>Унорож</w:t>
      </w:r>
      <w:proofErr w:type="spellEnd"/>
      <w:r w:rsidRPr="009B65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9B652B">
        <w:rPr>
          <w:rFonts w:ascii="Times New Roman" w:hAnsi="Times New Roman" w:cs="Times New Roman"/>
          <w:b w:val="0"/>
          <w:color w:val="auto"/>
          <w:sz w:val="28"/>
          <w:szCs w:val="28"/>
        </w:rPr>
        <w:t>Ореховского</w:t>
      </w:r>
      <w:proofErr w:type="spellEnd"/>
      <w:r w:rsidRPr="009B65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Галичского муниципального района.</w:t>
      </w:r>
      <w:proofErr w:type="gramEnd"/>
      <w:r w:rsidRPr="009B65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рамках данного проекта было</w:t>
      </w:r>
      <w:r w:rsidRPr="009B652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9B652B">
        <w:rPr>
          <w:rFonts w:ascii="Times New Roman" w:hAnsi="Times New Roman" w:cs="Times New Roman"/>
          <w:b w:val="0"/>
          <w:color w:val="auto"/>
          <w:sz w:val="28"/>
          <w:szCs w:val="28"/>
        </w:rPr>
        <w:t>произведено бурение новой скважины.</w:t>
      </w:r>
    </w:p>
    <w:p w:rsidR="009B652B" w:rsidRDefault="009B652B" w:rsidP="009B652B">
      <w:pPr>
        <w:pStyle w:val="af1"/>
        <w:spacing w:after="0" w:line="276" w:lineRule="auto"/>
        <w:ind w:firstLine="36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65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Приобретение и установка детской площадки с элементами спортивного оборудования  в селе </w:t>
      </w:r>
      <w:proofErr w:type="spellStart"/>
      <w:r w:rsidRPr="009B652B">
        <w:rPr>
          <w:rFonts w:ascii="Times New Roman" w:hAnsi="Times New Roman" w:cs="Times New Roman"/>
          <w:b w:val="0"/>
          <w:color w:val="auto"/>
          <w:sz w:val="28"/>
          <w:szCs w:val="28"/>
        </w:rPr>
        <w:t>Олешь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, в</w:t>
      </w:r>
      <w:r w:rsidRPr="009B65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рамках данного проекта было установлено детское игровое оборудование. </w:t>
      </w:r>
    </w:p>
    <w:p w:rsidR="009B652B" w:rsidRPr="009B652B" w:rsidRDefault="009B652B" w:rsidP="008320E2">
      <w:pPr>
        <w:pStyle w:val="af1"/>
        <w:spacing w:after="0" w:line="276" w:lineRule="auto"/>
        <w:ind w:firstLine="360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D2656" w:rsidRPr="00FD2656" w:rsidRDefault="00FD2656" w:rsidP="00FD265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2656">
        <w:rPr>
          <w:rFonts w:ascii="Times New Roman" w:hAnsi="Times New Roman" w:cs="Times New Roman"/>
          <w:sz w:val="28"/>
          <w:szCs w:val="28"/>
        </w:rPr>
        <w:t>В рамках подпрограммы «Благоустройство сельских территорий» государственной программы «К</w:t>
      </w:r>
      <w:r w:rsidRPr="00FD2656">
        <w:rPr>
          <w:rFonts w:ascii="Times New Roman" w:hAnsi="Times New Roman" w:cs="Times New Roman"/>
          <w:b/>
          <w:sz w:val="28"/>
          <w:szCs w:val="28"/>
        </w:rPr>
        <w:t>омплексное развитие сельских территорий</w:t>
      </w:r>
      <w:r w:rsidRPr="00FD2656">
        <w:rPr>
          <w:rFonts w:ascii="Times New Roman" w:hAnsi="Times New Roman" w:cs="Times New Roman"/>
          <w:sz w:val="28"/>
          <w:szCs w:val="28"/>
        </w:rPr>
        <w:t xml:space="preserve">» в Галичском муниципальном районе был реализован проект «Ремонт сетей уличного освещения </w:t>
      </w:r>
      <w:proofErr w:type="gramStart"/>
      <w:r w:rsidRPr="00FD26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D2656">
        <w:rPr>
          <w:rFonts w:ascii="Times New Roman" w:hAnsi="Times New Roman" w:cs="Times New Roman"/>
          <w:sz w:val="28"/>
          <w:szCs w:val="28"/>
        </w:rPr>
        <w:t xml:space="preserve"> с. Орехово</w:t>
      </w:r>
      <w:r w:rsidRPr="00FD5CB1">
        <w:rPr>
          <w:rFonts w:ascii="Times New Roman" w:hAnsi="Times New Roman" w:cs="Times New Roman"/>
          <w:sz w:val="28"/>
          <w:szCs w:val="28"/>
        </w:rPr>
        <w:t xml:space="preserve">». </w:t>
      </w:r>
      <w:r w:rsidRPr="00FD2656">
        <w:rPr>
          <w:rFonts w:ascii="Times New Roman" w:hAnsi="Times New Roman" w:cs="Times New Roman"/>
          <w:sz w:val="28"/>
          <w:szCs w:val="28"/>
        </w:rPr>
        <w:t>Всего на реализацию данного проекта было затрачено 800 тыс. рублей (в том числе: 331 тыс. рублей – федерального бюджета, 44 тыс</w:t>
      </w:r>
      <w:proofErr w:type="gramStart"/>
      <w:r w:rsidRPr="00FD265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D2656">
        <w:rPr>
          <w:rFonts w:ascii="Times New Roman" w:hAnsi="Times New Roman" w:cs="Times New Roman"/>
          <w:sz w:val="28"/>
          <w:szCs w:val="28"/>
        </w:rPr>
        <w:t xml:space="preserve">ублей – областного бюджета, 425 тыс. рублей – бюджета </w:t>
      </w:r>
      <w:proofErr w:type="spellStart"/>
      <w:r w:rsidRPr="00FD2656">
        <w:rPr>
          <w:rFonts w:ascii="Times New Roman" w:hAnsi="Times New Roman" w:cs="Times New Roman"/>
          <w:sz w:val="28"/>
          <w:szCs w:val="28"/>
        </w:rPr>
        <w:t>Ореховского</w:t>
      </w:r>
      <w:proofErr w:type="spellEnd"/>
      <w:r w:rsidRPr="00FD2656"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</w:p>
    <w:p w:rsidR="00FD2656" w:rsidRPr="00FD2656" w:rsidRDefault="00FD2656" w:rsidP="00FD2656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2656">
        <w:rPr>
          <w:rFonts w:ascii="Times New Roman" w:hAnsi="Times New Roman" w:cs="Times New Roman"/>
          <w:sz w:val="28"/>
          <w:szCs w:val="28"/>
        </w:rPr>
        <w:t xml:space="preserve">В ходе реализации проекта были выполнены следующие работы: установка опор – 8 шт., замена и прокладка кабеля 1,46 км, замена и установка дополнительных светильников – 63 шт., замена и установка ламп светодиодных – 95 шт., также установка прочих электромонтажных приборов. </w:t>
      </w:r>
    </w:p>
    <w:p w:rsidR="009B652B" w:rsidRDefault="00E9125A" w:rsidP="008320E2">
      <w:pPr>
        <w:pStyle w:val="af1"/>
        <w:spacing w:after="0" w:line="276" w:lineRule="auto"/>
        <w:ind w:firstLine="360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</w:p>
    <w:p w:rsidR="008320E2" w:rsidRPr="00F555AE" w:rsidRDefault="008320E2" w:rsidP="008320E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55AE">
        <w:rPr>
          <w:rFonts w:ascii="Times New Roman" w:hAnsi="Times New Roman" w:cs="Times New Roman"/>
          <w:sz w:val="28"/>
          <w:szCs w:val="28"/>
        </w:rPr>
        <w:t xml:space="preserve">В </w:t>
      </w:r>
      <w:r w:rsidRPr="00F555AE">
        <w:rPr>
          <w:rFonts w:ascii="Times New Roman" w:hAnsi="Times New Roman" w:cs="Times New Roman"/>
          <w:b/>
          <w:sz w:val="28"/>
          <w:szCs w:val="28"/>
        </w:rPr>
        <w:t>рамках конкурса «Народный бюджет»</w:t>
      </w:r>
      <w:r w:rsidRPr="00F555AE">
        <w:rPr>
          <w:rFonts w:ascii="Times New Roman" w:hAnsi="Times New Roman" w:cs="Times New Roman"/>
          <w:sz w:val="28"/>
          <w:szCs w:val="28"/>
        </w:rPr>
        <w:t xml:space="preserve"> муниципальному району было выделено из областного бюджета 8 млн. рублей, в рамках данного конкурса в районе за 202</w:t>
      </w:r>
      <w:r w:rsidR="00F555AE" w:rsidRPr="00F555AE">
        <w:rPr>
          <w:rFonts w:ascii="Times New Roman" w:hAnsi="Times New Roman" w:cs="Times New Roman"/>
          <w:sz w:val="28"/>
          <w:szCs w:val="28"/>
        </w:rPr>
        <w:t>1</w:t>
      </w:r>
      <w:r w:rsidRPr="00F555AE">
        <w:rPr>
          <w:rFonts w:ascii="Times New Roman" w:hAnsi="Times New Roman" w:cs="Times New Roman"/>
          <w:sz w:val="28"/>
          <w:szCs w:val="28"/>
        </w:rPr>
        <w:t xml:space="preserve"> год было реализовано </w:t>
      </w:r>
      <w:r w:rsidR="00F555AE" w:rsidRPr="00F555AE">
        <w:rPr>
          <w:rFonts w:ascii="Times New Roman" w:hAnsi="Times New Roman" w:cs="Times New Roman"/>
          <w:sz w:val="28"/>
          <w:szCs w:val="28"/>
        </w:rPr>
        <w:t>16</w:t>
      </w:r>
      <w:r w:rsidRPr="00F555AE">
        <w:rPr>
          <w:rFonts w:ascii="Times New Roman" w:hAnsi="Times New Roman" w:cs="Times New Roman"/>
          <w:sz w:val="28"/>
          <w:szCs w:val="28"/>
        </w:rPr>
        <w:t xml:space="preserve"> проектов преимущественно в сфере </w:t>
      </w:r>
      <w:r w:rsidR="00F555AE" w:rsidRPr="00F555AE">
        <w:rPr>
          <w:rFonts w:ascii="Times New Roman" w:hAnsi="Times New Roman" w:cs="Times New Roman"/>
          <w:sz w:val="28"/>
          <w:szCs w:val="28"/>
        </w:rPr>
        <w:t>коммунальной</w:t>
      </w:r>
      <w:r w:rsidRPr="00F555AE">
        <w:rPr>
          <w:rFonts w:ascii="Times New Roman" w:hAnsi="Times New Roman" w:cs="Times New Roman"/>
          <w:sz w:val="28"/>
          <w:szCs w:val="28"/>
        </w:rPr>
        <w:t xml:space="preserve"> инфраструктуры на общую сумму </w:t>
      </w:r>
      <w:r w:rsidR="00F555AE" w:rsidRPr="00F555AE">
        <w:rPr>
          <w:rFonts w:ascii="Times New Roman" w:hAnsi="Times New Roman" w:cs="Times New Roman"/>
          <w:sz w:val="28"/>
          <w:szCs w:val="28"/>
        </w:rPr>
        <w:t>5090</w:t>
      </w:r>
      <w:r w:rsidRPr="00F555AE">
        <w:rPr>
          <w:rFonts w:ascii="Times New Roman" w:hAnsi="Times New Roman" w:cs="Times New Roman"/>
          <w:sz w:val="28"/>
          <w:szCs w:val="28"/>
        </w:rPr>
        <w:t>,</w:t>
      </w:r>
      <w:r w:rsidR="00F555AE" w:rsidRPr="00F555AE">
        <w:rPr>
          <w:rFonts w:ascii="Times New Roman" w:hAnsi="Times New Roman" w:cs="Times New Roman"/>
          <w:sz w:val="28"/>
          <w:szCs w:val="28"/>
        </w:rPr>
        <w:t>5</w:t>
      </w:r>
      <w:r w:rsidRPr="00F555A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320E2" w:rsidRPr="003872A1" w:rsidRDefault="008320E2" w:rsidP="008320E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72A1">
        <w:rPr>
          <w:rFonts w:ascii="Times New Roman" w:hAnsi="Times New Roman" w:cs="Times New Roman"/>
          <w:sz w:val="28"/>
          <w:szCs w:val="28"/>
        </w:rPr>
        <w:lastRenderedPageBreak/>
        <w:t xml:space="preserve">- Ремонт </w:t>
      </w:r>
      <w:r w:rsidR="00570696" w:rsidRPr="003872A1">
        <w:rPr>
          <w:rFonts w:ascii="Times New Roman" w:hAnsi="Times New Roman" w:cs="Times New Roman"/>
          <w:sz w:val="28"/>
          <w:szCs w:val="28"/>
        </w:rPr>
        <w:t xml:space="preserve">сетей водоснабжения </w:t>
      </w:r>
      <w:proofErr w:type="gramStart"/>
      <w:r w:rsidR="00570696" w:rsidRPr="003872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70696" w:rsidRPr="003872A1">
        <w:rPr>
          <w:rFonts w:ascii="Times New Roman" w:hAnsi="Times New Roman" w:cs="Times New Roman"/>
          <w:sz w:val="28"/>
          <w:szCs w:val="28"/>
        </w:rPr>
        <w:t xml:space="preserve"> с. Михайловское;</w:t>
      </w:r>
    </w:p>
    <w:p w:rsidR="008320E2" w:rsidRPr="003872A1" w:rsidRDefault="00FB2256" w:rsidP="008320E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72A1">
        <w:rPr>
          <w:rFonts w:ascii="Times New Roman" w:hAnsi="Times New Roman" w:cs="Times New Roman"/>
          <w:sz w:val="28"/>
          <w:szCs w:val="28"/>
        </w:rPr>
        <w:t xml:space="preserve"> </w:t>
      </w:r>
      <w:r w:rsidR="008320E2" w:rsidRPr="003872A1">
        <w:rPr>
          <w:rFonts w:ascii="Times New Roman" w:hAnsi="Times New Roman" w:cs="Times New Roman"/>
          <w:sz w:val="28"/>
          <w:szCs w:val="28"/>
        </w:rPr>
        <w:t xml:space="preserve">- </w:t>
      </w:r>
      <w:r w:rsidR="00570696" w:rsidRPr="003872A1">
        <w:rPr>
          <w:rFonts w:ascii="Times New Roman" w:hAnsi="Times New Roman" w:cs="Times New Roman"/>
          <w:sz w:val="28"/>
          <w:szCs w:val="28"/>
        </w:rPr>
        <w:t xml:space="preserve">Приобретение насоса для КНС в д. </w:t>
      </w:r>
      <w:proofErr w:type="spellStart"/>
      <w:r w:rsidR="00570696" w:rsidRPr="003872A1">
        <w:rPr>
          <w:rFonts w:ascii="Times New Roman" w:hAnsi="Times New Roman" w:cs="Times New Roman"/>
          <w:sz w:val="28"/>
          <w:szCs w:val="28"/>
        </w:rPr>
        <w:t>Фоминское</w:t>
      </w:r>
      <w:proofErr w:type="spellEnd"/>
      <w:proofErr w:type="gramStart"/>
      <w:r w:rsidR="00570696" w:rsidRPr="003872A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70696" w:rsidRPr="003872A1" w:rsidRDefault="00570696" w:rsidP="008320E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72A1">
        <w:rPr>
          <w:rFonts w:ascii="Times New Roman" w:hAnsi="Times New Roman" w:cs="Times New Roman"/>
          <w:sz w:val="28"/>
          <w:szCs w:val="28"/>
        </w:rPr>
        <w:t xml:space="preserve">- Ремонт канализационных насосных станций в д. </w:t>
      </w:r>
      <w:proofErr w:type="spellStart"/>
      <w:r w:rsidRPr="003872A1">
        <w:rPr>
          <w:rFonts w:ascii="Times New Roman" w:hAnsi="Times New Roman" w:cs="Times New Roman"/>
          <w:sz w:val="28"/>
          <w:szCs w:val="28"/>
        </w:rPr>
        <w:t>Фоминское</w:t>
      </w:r>
      <w:proofErr w:type="spellEnd"/>
      <w:r w:rsidRPr="003872A1">
        <w:rPr>
          <w:rFonts w:ascii="Times New Roman" w:hAnsi="Times New Roman" w:cs="Times New Roman"/>
          <w:sz w:val="28"/>
          <w:szCs w:val="28"/>
        </w:rPr>
        <w:t>;</w:t>
      </w:r>
    </w:p>
    <w:p w:rsidR="00570696" w:rsidRPr="003872A1" w:rsidRDefault="00570696" w:rsidP="008320E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72A1">
        <w:rPr>
          <w:rFonts w:ascii="Times New Roman" w:hAnsi="Times New Roman" w:cs="Times New Roman"/>
          <w:sz w:val="28"/>
          <w:szCs w:val="28"/>
        </w:rPr>
        <w:t xml:space="preserve">- Ремонт теплотрассы в д. </w:t>
      </w:r>
      <w:proofErr w:type="spellStart"/>
      <w:r w:rsidRPr="003872A1">
        <w:rPr>
          <w:rFonts w:ascii="Times New Roman" w:hAnsi="Times New Roman" w:cs="Times New Roman"/>
          <w:sz w:val="28"/>
          <w:szCs w:val="28"/>
        </w:rPr>
        <w:t>Пронино</w:t>
      </w:r>
      <w:proofErr w:type="spellEnd"/>
      <w:r w:rsidRPr="003872A1">
        <w:rPr>
          <w:rFonts w:ascii="Times New Roman" w:hAnsi="Times New Roman" w:cs="Times New Roman"/>
          <w:sz w:val="28"/>
          <w:szCs w:val="28"/>
        </w:rPr>
        <w:t>;</w:t>
      </w:r>
    </w:p>
    <w:p w:rsidR="00570696" w:rsidRPr="003872A1" w:rsidRDefault="00570696" w:rsidP="008320E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72A1">
        <w:rPr>
          <w:rFonts w:ascii="Times New Roman" w:hAnsi="Times New Roman" w:cs="Times New Roman"/>
          <w:sz w:val="28"/>
          <w:szCs w:val="28"/>
        </w:rPr>
        <w:t xml:space="preserve">- Устройство колодца в д. </w:t>
      </w:r>
      <w:proofErr w:type="spellStart"/>
      <w:r w:rsidRPr="003872A1">
        <w:rPr>
          <w:rFonts w:ascii="Times New Roman" w:hAnsi="Times New Roman" w:cs="Times New Roman"/>
          <w:sz w:val="28"/>
          <w:szCs w:val="28"/>
        </w:rPr>
        <w:t>Челсма</w:t>
      </w:r>
      <w:proofErr w:type="spellEnd"/>
      <w:r w:rsidRPr="003872A1">
        <w:rPr>
          <w:rFonts w:ascii="Times New Roman" w:hAnsi="Times New Roman" w:cs="Times New Roman"/>
          <w:sz w:val="28"/>
          <w:szCs w:val="28"/>
        </w:rPr>
        <w:t>, в д. Подольское</w:t>
      </w:r>
      <w:proofErr w:type="gramStart"/>
      <w:r w:rsidRPr="003872A1">
        <w:rPr>
          <w:rFonts w:ascii="Times New Roman" w:hAnsi="Times New Roman" w:cs="Times New Roman"/>
          <w:sz w:val="28"/>
          <w:szCs w:val="28"/>
        </w:rPr>
        <w:t>;;</w:t>
      </w:r>
      <w:proofErr w:type="gramEnd"/>
    </w:p>
    <w:p w:rsidR="00570696" w:rsidRPr="003872A1" w:rsidRDefault="00570696" w:rsidP="008320E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72A1">
        <w:rPr>
          <w:rFonts w:ascii="Times New Roman" w:hAnsi="Times New Roman" w:cs="Times New Roman"/>
          <w:sz w:val="28"/>
          <w:szCs w:val="28"/>
        </w:rPr>
        <w:t xml:space="preserve">- Ремонт сетей водоснабжения  </w:t>
      </w:r>
      <w:proofErr w:type="gramStart"/>
      <w:r w:rsidRPr="003872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72A1">
        <w:rPr>
          <w:rFonts w:ascii="Times New Roman" w:hAnsi="Times New Roman" w:cs="Times New Roman"/>
          <w:sz w:val="28"/>
          <w:szCs w:val="28"/>
        </w:rPr>
        <w:t xml:space="preserve"> с. Орехово, с. </w:t>
      </w:r>
      <w:proofErr w:type="spellStart"/>
      <w:r w:rsidRPr="003872A1">
        <w:rPr>
          <w:rFonts w:ascii="Times New Roman" w:hAnsi="Times New Roman" w:cs="Times New Roman"/>
          <w:sz w:val="28"/>
          <w:szCs w:val="28"/>
        </w:rPr>
        <w:t>Унорож</w:t>
      </w:r>
      <w:proofErr w:type="spellEnd"/>
      <w:r w:rsidRPr="003872A1">
        <w:rPr>
          <w:rFonts w:ascii="Times New Roman" w:hAnsi="Times New Roman" w:cs="Times New Roman"/>
          <w:sz w:val="28"/>
          <w:szCs w:val="28"/>
        </w:rPr>
        <w:t xml:space="preserve">, в д. </w:t>
      </w:r>
      <w:proofErr w:type="spellStart"/>
      <w:r w:rsidRPr="003872A1">
        <w:rPr>
          <w:rFonts w:ascii="Times New Roman" w:hAnsi="Times New Roman" w:cs="Times New Roman"/>
          <w:sz w:val="28"/>
          <w:szCs w:val="28"/>
        </w:rPr>
        <w:t>Толтуново</w:t>
      </w:r>
      <w:proofErr w:type="spellEnd"/>
      <w:r w:rsidRPr="003872A1">
        <w:rPr>
          <w:rFonts w:ascii="Times New Roman" w:hAnsi="Times New Roman" w:cs="Times New Roman"/>
          <w:sz w:val="28"/>
          <w:szCs w:val="28"/>
        </w:rPr>
        <w:t xml:space="preserve">, в п. </w:t>
      </w:r>
      <w:proofErr w:type="spellStart"/>
      <w:r w:rsidRPr="003872A1">
        <w:rPr>
          <w:rFonts w:ascii="Times New Roman" w:hAnsi="Times New Roman" w:cs="Times New Roman"/>
          <w:sz w:val="28"/>
          <w:szCs w:val="28"/>
        </w:rPr>
        <w:t>Лопарево</w:t>
      </w:r>
      <w:proofErr w:type="spellEnd"/>
      <w:r w:rsidRPr="003872A1">
        <w:rPr>
          <w:rFonts w:ascii="Times New Roman" w:hAnsi="Times New Roman" w:cs="Times New Roman"/>
          <w:sz w:val="28"/>
          <w:szCs w:val="28"/>
        </w:rPr>
        <w:t>;</w:t>
      </w:r>
    </w:p>
    <w:p w:rsidR="00570696" w:rsidRPr="003872A1" w:rsidRDefault="00570696" w:rsidP="008320E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72A1">
        <w:rPr>
          <w:rFonts w:ascii="Times New Roman" w:hAnsi="Times New Roman" w:cs="Times New Roman"/>
          <w:sz w:val="28"/>
          <w:szCs w:val="28"/>
        </w:rPr>
        <w:t xml:space="preserve">- Ремонт павильонов на скважинах </w:t>
      </w:r>
      <w:proofErr w:type="gramStart"/>
      <w:r w:rsidRPr="003872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72A1">
        <w:rPr>
          <w:rFonts w:ascii="Times New Roman" w:hAnsi="Times New Roman" w:cs="Times New Roman"/>
          <w:sz w:val="28"/>
          <w:szCs w:val="28"/>
        </w:rPr>
        <w:t xml:space="preserve"> с. Орехово;</w:t>
      </w:r>
    </w:p>
    <w:p w:rsidR="00570696" w:rsidRPr="003872A1" w:rsidRDefault="00570696" w:rsidP="008320E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72A1">
        <w:rPr>
          <w:rFonts w:ascii="Times New Roman" w:hAnsi="Times New Roman" w:cs="Times New Roman"/>
          <w:sz w:val="28"/>
          <w:szCs w:val="28"/>
        </w:rPr>
        <w:t xml:space="preserve">- Чистка водонапорной башни </w:t>
      </w:r>
      <w:proofErr w:type="gramStart"/>
      <w:r w:rsidRPr="003872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72A1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3872A1">
        <w:rPr>
          <w:rFonts w:ascii="Times New Roman" w:hAnsi="Times New Roman" w:cs="Times New Roman"/>
          <w:sz w:val="28"/>
          <w:szCs w:val="28"/>
        </w:rPr>
        <w:t>Костома</w:t>
      </w:r>
      <w:proofErr w:type="spellEnd"/>
      <w:r w:rsidRPr="003872A1">
        <w:rPr>
          <w:rFonts w:ascii="Times New Roman" w:hAnsi="Times New Roman" w:cs="Times New Roman"/>
          <w:sz w:val="28"/>
          <w:szCs w:val="28"/>
        </w:rPr>
        <w:t>;</w:t>
      </w:r>
    </w:p>
    <w:p w:rsidR="00570696" w:rsidRPr="003872A1" w:rsidRDefault="00570696" w:rsidP="0057069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72A1">
        <w:rPr>
          <w:rFonts w:ascii="Times New Roman" w:hAnsi="Times New Roman" w:cs="Times New Roman"/>
          <w:sz w:val="28"/>
          <w:szCs w:val="28"/>
        </w:rPr>
        <w:t xml:space="preserve">-  Ремонт обелиска участникам ВОВ </w:t>
      </w:r>
      <w:proofErr w:type="gramStart"/>
      <w:r w:rsidRPr="003872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72A1">
        <w:rPr>
          <w:rFonts w:ascii="Times New Roman" w:hAnsi="Times New Roman" w:cs="Times New Roman"/>
          <w:sz w:val="28"/>
          <w:szCs w:val="28"/>
        </w:rPr>
        <w:t xml:space="preserve"> с. Орехово;</w:t>
      </w:r>
    </w:p>
    <w:p w:rsidR="00570696" w:rsidRPr="003872A1" w:rsidRDefault="00570696" w:rsidP="008320E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72A1">
        <w:rPr>
          <w:rFonts w:ascii="Times New Roman" w:hAnsi="Times New Roman" w:cs="Times New Roman"/>
          <w:sz w:val="28"/>
          <w:szCs w:val="28"/>
        </w:rPr>
        <w:t xml:space="preserve">- Ремонт кровли </w:t>
      </w:r>
      <w:proofErr w:type="spellStart"/>
      <w:r w:rsidRPr="003872A1">
        <w:rPr>
          <w:rFonts w:ascii="Times New Roman" w:hAnsi="Times New Roman" w:cs="Times New Roman"/>
          <w:sz w:val="28"/>
          <w:szCs w:val="28"/>
        </w:rPr>
        <w:t>Россоловского</w:t>
      </w:r>
      <w:proofErr w:type="spellEnd"/>
      <w:r w:rsidRPr="003872A1">
        <w:rPr>
          <w:rFonts w:ascii="Times New Roman" w:hAnsi="Times New Roman" w:cs="Times New Roman"/>
          <w:sz w:val="28"/>
          <w:szCs w:val="28"/>
        </w:rPr>
        <w:t xml:space="preserve"> </w:t>
      </w:r>
      <w:r w:rsidR="00B513EE" w:rsidRPr="00186EC0">
        <w:rPr>
          <w:rFonts w:ascii="Times New Roman" w:hAnsi="Times New Roman" w:cs="Times New Roman"/>
          <w:sz w:val="28"/>
          <w:szCs w:val="28"/>
        </w:rPr>
        <w:t>и</w:t>
      </w:r>
      <w:r w:rsidR="00186E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13EE" w:rsidRPr="00186EC0">
        <w:rPr>
          <w:rFonts w:ascii="Times New Roman" w:hAnsi="Times New Roman" w:cs="Times New Roman"/>
          <w:sz w:val="28"/>
          <w:szCs w:val="28"/>
        </w:rPr>
        <w:t>Лопаревского</w:t>
      </w:r>
      <w:proofErr w:type="spellEnd"/>
      <w:r w:rsidR="00B513EE">
        <w:rPr>
          <w:rFonts w:ascii="Times New Roman" w:hAnsi="Times New Roman" w:cs="Times New Roman"/>
          <w:sz w:val="28"/>
          <w:szCs w:val="28"/>
        </w:rPr>
        <w:t xml:space="preserve"> </w:t>
      </w:r>
      <w:r w:rsidR="003872A1" w:rsidRPr="003872A1">
        <w:rPr>
          <w:rFonts w:ascii="Times New Roman" w:hAnsi="Times New Roman" w:cs="Times New Roman"/>
          <w:sz w:val="28"/>
          <w:szCs w:val="28"/>
        </w:rPr>
        <w:t>сельск</w:t>
      </w:r>
      <w:r w:rsidR="00B513EE">
        <w:rPr>
          <w:rFonts w:ascii="Times New Roman" w:hAnsi="Times New Roman" w:cs="Times New Roman"/>
          <w:sz w:val="28"/>
          <w:szCs w:val="28"/>
        </w:rPr>
        <w:t>их</w:t>
      </w:r>
      <w:r w:rsidR="003872A1" w:rsidRPr="003872A1">
        <w:rPr>
          <w:rFonts w:ascii="Times New Roman" w:hAnsi="Times New Roman" w:cs="Times New Roman"/>
          <w:sz w:val="28"/>
          <w:szCs w:val="28"/>
        </w:rPr>
        <w:t xml:space="preserve"> </w:t>
      </w:r>
      <w:r w:rsidRPr="003872A1">
        <w:rPr>
          <w:rFonts w:ascii="Times New Roman" w:hAnsi="Times New Roman" w:cs="Times New Roman"/>
          <w:sz w:val="28"/>
          <w:szCs w:val="28"/>
        </w:rPr>
        <w:t>дом</w:t>
      </w:r>
      <w:r w:rsidR="00B513EE">
        <w:rPr>
          <w:rFonts w:ascii="Times New Roman" w:hAnsi="Times New Roman" w:cs="Times New Roman"/>
          <w:sz w:val="28"/>
          <w:szCs w:val="28"/>
        </w:rPr>
        <w:t>ов</w:t>
      </w:r>
      <w:r w:rsidRPr="003872A1">
        <w:rPr>
          <w:rFonts w:ascii="Times New Roman" w:hAnsi="Times New Roman" w:cs="Times New Roman"/>
          <w:sz w:val="28"/>
          <w:szCs w:val="28"/>
        </w:rPr>
        <w:t xml:space="preserve"> культуры</w:t>
      </w:r>
      <w:proofErr w:type="gramStart"/>
      <w:r w:rsidRPr="003872A1">
        <w:rPr>
          <w:rFonts w:ascii="Times New Roman" w:hAnsi="Times New Roman" w:cs="Times New Roman"/>
          <w:sz w:val="28"/>
          <w:szCs w:val="28"/>
        </w:rPr>
        <w:t>,;</w:t>
      </w:r>
      <w:proofErr w:type="gramEnd"/>
    </w:p>
    <w:p w:rsidR="00570696" w:rsidRPr="003872A1" w:rsidRDefault="00570696" w:rsidP="008320E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72A1">
        <w:rPr>
          <w:rFonts w:ascii="Times New Roman" w:hAnsi="Times New Roman" w:cs="Times New Roman"/>
          <w:sz w:val="28"/>
          <w:szCs w:val="28"/>
        </w:rPr>
        <w:t xml:space="preserve">- </w:t>
      </w:r>
      <w:r w:rsidR="003872A1" w:rsidRPr="003872A1">
        <w:rPr>
          <w:rFonts w:ascii="Times New Roman" w:hAnsi="Times New Roman" w:cs="Times New Roman"/>
          <w:sz w:val="28"/>
          <w:szCs w:val="28"/>
        </w:rPr>
        <w:t xml:space="preserve">Ремонт котельной </w:t>
      </w:r>
      <w:proofErr w:type="spellStart"/>
      <w:r w:rsidR="003872A1" w:rsidRPr="003872A1">
        <w:rPr>
          <w:rFonts w:ascii="Times New Roman" w:hAnsi="Times New Roman" w:cs="Times New Roman"/>
          <w:sz w:val="28"/>
          <w:szCs w:val="28"/>
        </w:rPr>
        <w:t>Лопаревского</w:t>
      </w:r>
      <w:proofErr w:type="spellEnd"/>
      <w:r w:rsidR="003872A1" w:rsidRPr="003872A1">
        <w:rPr>
          <w:rFonts w:ascii="Times New Roman" w:hAnsi="Times New Roman" w:cs="Times New Roman"/>
          <w:sz w:val="28"/>
          <w:szCs w:val="28"/>
        </w:rPr>
        <w:t xml:space="preserve"> сельского дома культуры.</w:t>
      </w:r>
    </w:p>
    <w:p w:rsidR="00570696" w:rsidRPr="003872A1" w:rsidRDefault="00570696" w:rsidP="008320E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70696" w:rsidRPr="0092001A" w:rsidRDefault="003872A1" w:rsidP="0092001A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01A">
        <w:rPr>
          <w:rFonts w:ascii="Times New Roman" w:hAnsi="Times New Roman" w:cs="Times New Roman"/>
          <w:b/>
          <w:sz w:val="28"/>
          <w:szCs w:val="28"/>
        </w:rPr>
        <w:t>ДОГАЗИФИКАЦИЯ.</w:t>
      </w:r>
    </w:p>
    <w:p w:rsidR="00F85047" w:rsidRDefault="00F85047" w:rsidP="00F850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81B">
        <w:rPr>
          <w:rFonts w:ascii="Times New Roman" w:hAnsi="Times New Roman" w:cs="Times New Roman"/>
          <w:sz w:val="28"/>
          <w:szCs w:val="28"/>
        </w:rPr>
        <w:t xml:space="preserve">По поручению президента </w:t>
      </w:r>
      <w:r>
        <w:rPr>
          <w:rFonts w:ascii="Times New Roman" w:hAnsi="Times New Roman" w:cs="Times New Roman"/>
          <w:sz w:val="28"/>
          <w:szCs w:val="28"/>
        </w:rPr>
        <w:t xml:space="preserve">с 2021 года </w:t>
      </w:r>
      <w:r w:rsidRPr="00CF181B">
        <w:rPr>
          <w:rFonts w:ascii="Times New Roman" w:hAnsi="Times New Roman" w:cs="Times New Roman"/>
          <w:sz w:val="28"/>
          <w:szCs w:val="28"/>
        </w:rPr>
        <w:t xml:space="preserve">начала реализовываться программа </w:t>
      </w:r>
      <w:proofErr w:type="spellStart"/>
      <w:r w:rsidRPr="00CF181B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негазифицированных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домовладений в газифицированных населенных пунктах.</w:t>
      </w:r>
    </w:p>
    <w:p w:rsidR="00F85047" w:rsidRPr="00C37077" w:rsidRDefault="00F85047" w:rsidP="00F850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районе в населенных пунктах, в которых в настоящее время есть природный газ, не газифицировано 123 домовладения.</w:t>
      </w:r>
    </w:p>
    <w:p w:rsidR="00F85047" w:rsidRDefault="00F85047" w:rsidP="00F850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Вступить в программу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изъявили желание собственники 70 домовладений (что составляет 56,91% от числа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негазифицированных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домовладений). </w:t>
      </w:r>
    </w:p>
    <w:p w:rsidR="00F85047" w:rsidRDefault="00F85047" w:rsidP="00F850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F85047" w:rsidRDefault="00F85047" w:rsidP="00F850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 домовладений в д. Степаново;</w:t>
      </w:r>
    </w:p>
    <w:p w:rsidR="00F85047" w:rsidRDefault="00F85047" w:rsidP="00F850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- 36 домовладений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85047" w:rsidRDefault="00F85047" w:rsidP="00F850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- 18 домовладений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Михайловское;</w:t>
      </w:r>
    </w:p>
    <w:p w:rsidR="00F85047" w:rsidRDefault="00F85047" w:rsidP="00F850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 домовладений в д. Лаптево;</w:t>
      </w:r>
    </w:p>
    <w:p w:rsidR="00F85047" w:rsidRDefault="00F85047" w:rsidP="00F850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домовладение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85047" w:rsidRDefault="00F85047" w:rsidP="00F850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домовладения в д. Дмитриевское;</w:t>
      </w:r>
    </w:p>
    <w:p w:rsidR="00F85047" w:rsidRPr="007B1B99" w:rsidRDefault="00F85047" w:rsidP="00F850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данной программы в 2021 году к сетям газоснабжения подключено 2 домовладения (с. Михайловское,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2а 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6, кв. 2).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Догазификация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остальных домовладений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2022 год.</w:t>
      </w:r>
    </w:p>
    <w:p w:rsidR="00666705" w:rsidRDefault="001948C8" w:rsidP="008320E2">
      <w:pPr>
        <w:pStyle w:val="10"/>
        <w:shd w:val="clear" w:color="auto" w:fill="auto"/>
        <w:ind w:firstLine="709"/>
        <w:jc w:val="both"/>
        <w:rPr>
          <w:kern w:val="2"/>
          <w:sz w:val="28"/>
          <w:szCs w:val="28"/>
        </w:rPr>
      </w:pPr>
      <w:r w:rsidRPr="009110A6">
        <w:rPr>
          <w:sz w:val="28"/>
          <w:szCs w:val="28"/>
        </w:rPr>
        <w:t>Одним из направлений улучшения жизни населения является предоставление качественных </w:t>
      </w:r>
      <w:r w:rsidRPr="009110A6">
        <w:rPr>
          <w:rStyle w:val="af0"/>
          <w:sz w:val="28"/>
          <w:szCs w:val="28"/>
        </w:rPr>
        <w:t>жилищно-коммунальных</w:t>
      </w:r>
      <w:r w:rsidR="009110A6">
        <w:rPr>
          <w:rStyle w:val="af0"/>
          <w:sz w:val="28"/>
          <w:szCs w:val="28"/>
        </w:rPr>
        <w:t xml:space="preserve">  </w:t>
      </w:r>
      <w:r w:rsidRPr="009110A6">
        <w:rPr>
          <w:rStyle w:val="af0"/>
          <w:sz w:val="28"/>
          <w:szCs w:val="28"/>
        </w:rPr>
        <w:t>услуг.</w:t>
      </w:r>
      <w:r w:rsidRPr="009110A6">
        <w:rPr>
          <w:kern w:val="2"/>
          <w:sz w:val="28"/>
          <w:szCs w:val="28"/>
        </w:rPr>
        <w:t xml:space="preserve"> </w:t>
      </w:r>
      <w:r w:rsidR="008320E2" w:rsidRPr="009110A6">
        <w:rPr>
          <w:kern w:val="2"/>
          <w:sz w:val="28"/>
          <w:szCs w:val="28"/>
        </w:rPr>
        <w:t xml:space="preserve">Ежегодно ответственной задачей для муниципального района является своевременная подготовка объектов жилищно-коммунального хозяйства </w:t>
      </w:r>
      <w:r w:rsidR="008320E2" w:rsidRPr="009110A6">
        <w:rPr>
          <w:kern w:val="2"/>
          <w:sz w:val="28"/>
          <w:szCs w:val="28"/>
        </w:rPr>
        <w:lastRenderedPageBreak/>
        <w:t>и социально</w:t>
      </w:r>
      <w:r w:rsidR="008320E2" w:rsidRPr="006B1E5A">
        <w:rPr>
          <w:kern w:val="2"/>
          <w:sz w:val="28"/>
          <w:szCs w:val="28"/>
        </w:rPr>
        <w:t>-культурной сферы к работе</w:t>
      </w:r>
      <w:r w:rsidR="00666705">
        <w:rPr>
          <w:kern w:val="2"/>
          <w:sz w:val="28"/>
          <w:szCs w:val="28"/>
        </w:rPr>
        <w:t xml:space="preserve"> в осенне-зимний период, на эти цели израсходовано  1 968 тыс. рублей.</w:t>
      </w:r>
    </w:p>
    <w:p w:rsidR="00666705" w:rsidRPr="006B1E5A" w:rsidRDefault="00666705" w:rsidP="00666705">
      <w:pPr>
        <w:pStyle w:val="10"/>
        <w:shd w:val="clear" w:color="auto" w:fill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Закуплено топлива на об</w:t>
      </w:r>
      <w:r w:rsidR="002B56DD">
        <w:rPr>
          <w:kern w:val="2"/>
          <w:sz w:val="28"/>
          <w:szCs w:val="28"/>
        </w:rPr>
        <w:t>щую сумму 4 588 тыс. руб., а именно</w:t>
      </w:r>
      <w:r>
        <w:rPr>
          <w:kern w:val="2"/>
          <w:sz w:val="28"/>
          <w:szCs w:val="28"/>
        </w:rPr>
        <w:t xml:space="preserve"> 547 тонн каменного угля,  3 600 м3 дров.</w:t>
      </w:r>
    </w:p>
    <w:p w:rsidR="008320E2" w:rsidRDefault="00073C36" w:rsidP="008320E2">
      <w:pPr>
        <w:pStyle w:val="10"/>
        <w:shd w:val="clear" w:color="auto" w:fill="auto"/>
        <w:ind w:firstLine="709"/>
        <w:jc w:val="both"/>
        <w:rPr>
          <w:kern w:val="2"/>
          <w:sz w:val="28"/>
          <w:szCs w:val="28"/>
        </w:rPr>
      </w:pPr>
      <w:r w:rsidRPr="00073C36">
        <w:rPr>
          <w:kern w:val="2"/>
          <w:sz w:val="28"/>
          <w:szCs w:val="28"/>
        </w:rPr>
        <w:t xml:space="preserve">Своевременное проведение  подготовительных мероприятий позволило  муниципальному району </w:t>
      </w:r>
      <w:r w:rsidR="006B1E5A" w:rsidRPr="00073C36">
        <w:rPr>
          <w:kern w:val="2"/>
          <w:sz w:val="28"/>
          <w:szCs w:val="28"/>
        </w:rPr>
        <w:t>получ</w:t>
      </w:r>
      <w:r w:rsidRPr="00073C36">
        <w:rPr>
          <w:kern w:val="2"/>
          <w:sz w:val="28"/>
          <w:szCs w:val="28"/>
        </w:rPr>
        <w:t>ить</w:t>
      </w:r>
      <w:r w:rsidR="006B1E5A" w:rsidRPr="00073C36">
        <w:rPr>
          <w:kern w:val="2"/>
          <w:sz w:val="28"/>
          <w:szCs w:val="28"/>
        </w:rPr>
        <w:t xml:space="preserve"> Паспорт</w:t>
      </w:r>
      <w:r w:rsidR="008320E2" w:rsidRPr="00073C36">
        <w:rPr>
          <w:kern w:val="2"/>
          <w:sz w:val="28"/>
          <w:szCs w:val="28"/>
        </w:rPr>
        <w:t xml:space="preserve"> </w:t>
      </w:r>
      <w:r w:rsidR="006B1E5A" w:rsidRPr="00073C36">
        <w:rPr>
          <w:kern w:val="2"/>
          <w:sz w:val="28"/>
          <w:szCs w:val="28"/>
        </w:rPr>
        <w:t xml:space="preserve">готовности </w:t>
      </w:r>
      <w:r w:rsidR="008320E2" w:rsidRPr="00073C36">
        <w:rPr>
          <w:kern w:val="2"/>
          <w:sz w:val="28"/>
          <w:szCs w:val="28"/>
        </w:rPr>
        <w:t>к</w:t>
      </w:r>
      <w:r w:rsidR="008320E2" w:rsidRPr="006B1E5A">
        <w:rPr>
          <w:kern w:val="2"/>
          <w:sz w:val="28"/>
          <w:szCs w:val="28"/>
        </w:rPr>
        <w:t xml:space="preserve"> отопительному </w:t>
      </w:r>
      <w:r w:rsidR="006B1E5A" w:rsidRPr="006B1E5A">
        <w:rPr>
          <w:kern w:val="2"/>
          <w:sz w:val="28"/>
          <w:szCs w:val="28"/>
        </w:rPr>
        <w:t>сезону</w:t>
      </w:r>
      <w:r w:rsidR="008320E2" w:rsidRPr="006B1E5A">
        <w:rPr>
          <w:kern w:val="2"/>
          <w:sz w:val="28"/>
          <w:szCs w:val="28"/>
        </w:rPr>
        <w:t xml:space="preserve"> 202</w:t>
      </w:r>
      <w:r w:rsidR="006B1E5A" w:rsidRPr="006B1E5A">
        <w:rPr>
          <w:kern w:val="2"/>
          <w:sz w:val="28"/>
          <w:szCs w:val="28"/>
        </w:rPr>
        <w:t>1</w:t>
      </w:r>
      <w:r w:rsidR="008320E2" w:rsidRPr="006B1E5A">
        <w:rPr>
          <w:kern w:val="2"/>
          <w:sz w:val="28"/>
          <w:szCs w:val="28"/>
        </w:rPr>
        <w:t>-202</w:t>
      </w:r>
      <w:r w:rsidR="006B1E5A" w:rsidRPr="006B1E5A">
        <w:rPr>
          <w:kern w:val="2"/>
          <w:sz w:val="28"/>
          <w:szCs w:val="28"/>
        </w:rPr>
        <w:t>2</w:t>
      </w:r>
      <w:r w:rsidR="008320E2" w:rsidRPr="006B1E5A">
        <w:rPr>
          <w:kern w:val="2"/>
          <w:sz w:val="28"/>
          <w:szCs w:val="28"/>
        </w:rPr>
        <w:t xml:space="preserve"> годов. </w:t>
      </w:r>
    </w:p>
    <w:p w:rsidR="008320E2" w:rsidRPr="00073C36" w:rsidRDefault="008320E2" w:rsidP="008320E2">
      <w:pPr>
        <w:pStyle w:val="10"/>
        <w:shd w:val="clear" w:color="auto" w:fill="auto"/>
        <w:ind w:firstLine="709"/>
        <w:jc w:val="both"/>
        <w:rPr>
          <w:kern w:val="2"/>
          <w:sz w:val="28"/>
          <w:szCs w:val="28"/>
        </w:rPr>
      </w:pPr>
      <w:r w:rsidRPr="00073C36">
        <w:rPr>
          <w:kern w:val="2"/>
          <w:sz w:val="28"/>
          <w:szCs w:val="28"/>
        </w:rPr>
        <w:t xml:space="preserve">В </w:t>
      </w:r>
      <w:r w:rsidR="00073C36" w:rsidRPr="00073C36">
        <w:rPr>
          <w:kern w:val="2"/>
          <w:sz w:val="28"/>
          <w:szCs w:val="28"/>
        </w:rPr>
        <w:t>2021</w:t>
      </w:r>
      <w:r w:rsidRPr="00073C36">
        <w:rPr>
          <w:kern w:val="2"/>
          <w:sz w:val="28"/>
          <w:szCs w:val="28"/>
        </w:rPr>
        <w:t xml:space="preserve"> году</w:t>
      </w:r>
      <w:r w:rsidR="00073C36" w:rsidRPr="00073C36">
        <w:rPr>
          <w:kern w:val="2"/>
          <w:sz w:val="28"/>
          <w:szCs w:val="28"/>
        </w:rPr>
        <w:t xml:space="preserve"> на объектах жизнеобеспечения </w:t>
      </w:r>
      <w:r w:rsidRPr="00073C36">
        <w:rPr>
          <w:kern w:val="2"/>
          <w:sz w:val="28"/>
          <w:szCs w:val="28"/>
        </w:rPr>
        <w:t xml:space="preserve"> </w:t>
      </w:r>
      <w:r w:rsidR="00073C36" w:rsidRPr="00073C36">
        <w:rPr>
          <w:kern w:val="2"/>
          <w:sz w:val="28"/>
          <w:szCs w:val="28"/>
        </w:rPr>
        <w:t>выполнены ремонты</w:t>
      </w:r>
      <w:r w:rsidRPr="00073C36">
        <w:rPr>
          <w:kern w:val="2"/>
          <w:sz w:val="28"/>
          <w:szCs w:val="28"/>
        </w:rPr>
        <w:t xml:space="preserve"> на общую сумму </w:t>
      </w:r>
      <w:r w:rsidR="00073C36" w:rsidRPr="00073C36">
        <w:rPr>
          <w:kern w:val="2"/>
          <w:sz w:val="28"/>
          <w:szCs w:val="28"/>
        </w:rPr>
        <w:t xml:space="preserve">более </w:t>
      </w:r>
      <w:r w:rsidRPr="00073C36">
        <w:rPr>
          <w:kern w:val="2"/>
          <w:sz w:val="28"/>
          <w:szCs w:val="28"/>
        </w:rPr>
        <w:t>3 млн. рублей</w:t>
      </w:r>
      <w:r w:rsidR="00073C36" w:rsidRPr="00073C36">
        <w:rPr>
          <w:kern w:val="2"/>
          <w:sz w:val="28"/>
          <w:szCs w:val="28"/>
        </w:rPr>
        <w:t>:</w:t>
      </w:r>
    </w:p>
    <w:p w:rsidR="00073C36" w:rsidRPr="00073C36" w:rsidRDefault="00073C36" w:rsidP="008320E2">
      <w:pPr>
        <w:pStyle w:val="10"/>
        <w:shd w:val="clear" w:color="auto" w:fill="auto"/>
        <w:ind w:firstLine="709"/>
        <w:jc w:val="both"/>
        <w:rPr>
          <w:kern w:val="2"/>
          <w:sz w:val="28"/>
          <w:szCs w:val="28"/>
        </w:rPr>
      </w:pPr>
      <w:r w:rsidRPr="00073C36">
        <w:rPr>
          <w:kern w:val="2"/>
          <w:sz w:val="28"/>
          <w:szCs w:val="28"/>
        </w:rPr>
        <w:t xml:space="preserve">- капитальный ремонт  артезианской скважины </w:t>
      </w:r>
      <w:proofErr w:type="gramStart"/>
      <w:r w:rsidRPr="00073C36">
        <w:rPr>
          <w:kern w:val="2"/>
          <w:sz w:val="28"/>
          <w:szCs w:val="28"/>
        </w:rPr>
        <w:t>в</w:t>
      </w:r>
      <w:proofErr w:type="gramEnd"/>
      <w:r w:rsidRPr="00073C36">
        <w:rPr>
          <w:kern w:val="2"/>
          <w:sz w:val="28"/>
          <w:szCs w:val="28"/>
        </w:rPr>
        <w:t xml:space="preserve"> с. Орехово;</w:t>
      </w:r>
    </w:p>
    <w:p w:rsidR="00073C36" w:rsidRPr="00073C36" w:rsidRDefault="00073C36" w:rsidP="008320E2">
      <w:pPr>
        <w:pStyle w:val="10"/>
        <w:shd w:val="clear" w:color="auto" w:fill="auto"/>
        <w:ind w:firstLine="709"/>
        <w:jc w:val="both"/>
        <w:rPr>
          <w:kern w:val="2"/>
          <w:sz w:val="28"/>
          <w:szCs w:val="28"/>
        </w:rPr>
      </w:pPr>
      <w:r w:rsidRPr="00073C36">
        <w:rPr>
          <w:kern w:val="2"/>
          <w:sz w:val="28"/>
          <w:szCs w:val="28"/>
        </w:rPr>
        <w:t xml:space="preserve">- замена участка водопровода в д. </w:t>
      </w:r>
      <w:proofErr w:type="spellStart"/>
      <w:r w:rsidRPr="00073C36">
        <w:rPr>
          <w:kern w:val="2"/>
          <w:sz w:val="28"/>
          <w:szCs w:val="28"/>
        </w:rPr>
        <w:t>Челсма</w:t>
      </w:r>
      <w:proofErr w:type="spellEnd"/>
      <w:r w:rsidRPr="00073C36">
        <w:rPr>
          <w:kern w:val="2"/>
          <w:sz w:val="28"/>
          <w:szCs w:val="28"/>
        </w:rPr>
        <w:t>, протяженностью 350 м.п.;</w:t>
      </w:r>
    </w:p>
    <w:p w:rsidR="00073C36" w:rsidRPr="00073C36" w:rsidRDefault="00073C36" w:rsidP="008320E2">
      <w:pPr>
        <w:pStyle w:val="10"/>
        <w:shd w:val="clear" w:color="auto" w:fill="auto"/>
        <w:ind w:firstLine="709"/>
        <w:jc w:val="both"/>
        <w:rPr>
          <w:kern w:val="2"/>
          <w:sz w:val="28"/>
          <w:szCs w:val="28"/>
        </w:rPr>
      </w:pPr>
      <w:r w:rsidRPr="00073C36">
        <w:rPr>
          <w:kern w:val="2"/>
          <w:sz w:val="28"/>
          <w:szCs w:val="28"/>
        </w:rPr>
        <w:t xml:space="preserve">- отремонтирована и утеплена теплотрасса в д. Степаново (100 </w:t>
      </w:r>
      <w:proofErr w:type="spellStart"/>
      <w:r w:rsidRPr="00073C36">
        <w:rPr>
          <w:kern w:val="2"/>
          <w:sz w:val="28"/>
          <w:szCs w:val="28"/>
        </w:rPr>
        <w:t>м</w:t>
      </w:r>
      <w:proofErr w:type="gramStart"/>
      <w:r w:rsidRPr="00073C36">
        <w:rPr>
          <w:kern w:val="2"/>
          <w:sz w:val="28"/>
          <w:szCs w:val="28"/>
        </w:rPr>
        <w:t>.п</w:t>
      </w:r>
      <w:proofErr w:type="spellEnd"/>
      <w:proofErr w:type="gramEnd"/>
      <w:r w:rsidRPr="00073C36">
        <w:rPr>
          <w:kern w:val="2"/>
          <w:sz w:val="28"/>
          <w:szCs w:val="28"/>
        </w:rPr>
        <w:t>);</w:t>
      </w:r>
    </w:p>
    <w:p w:rsidR="00073C36" w:rsidRPr="00073C36" w:rsidRDefault="00073C36" w:rsidP="008320E2">
      <w:pPr>
        <w:pStyle w:val="10"/>
        <w:shd w:val="clear" w:color="auto" w:fill="auto"/>
        <w:ind w:firstLine="709"/>
        <w:jc w:val="both"/>
        <w:rPr>
          <w:kern w:val="2"/>
          <w:sz w:val="28"/>
          <w:szCs w:val="28"/>
        </w:rPr>
      </w:pPr>
      <w:r w:rsidRPr="00073C36">
        <w:rPr>
          <w:kern w:val="2"/>
          <w:sz w:val="28"/>
          <w:szCs w:val="28"/>
        </w:rPr>
        <w:t xml:space="preserve">- </w:t>
      </w:r>
      <w:proofErr w:type="gramStart"/>
      <w:r w:rsidRPr="00073C36">
        <w:rPr>
          <w:kern w:val="2"/>
          <w:sz w:val="28"/>
          <w:szCs w:val="28"/>
        </w:rPr>
        <w:t>построены</w:t>
      </w:r>
      <w:proofErr w:type="gramEnd"/>
      <w:r w:rsidRPr="00073C36">
        <w:rPr>
          <w:kern w:val="2"/>
          <w:sz w:val="28"/>
          <w:szCs w:val="28"/>
        </w:rPr>
        <w:t xml:space="preserve"> 2 новых павильона на артезианских скважинах;</w:t>
      </w:r>
    </w:p>
    <w:p w:rsidR="00073C36" w:rsidRDefault="00073C36" w:rsidP="008320E2">
      <w:pPr>
        <w:pStyle w:val="10"/>
        <w:shd w:val="clear" w:color="auto" w:fill="auto"/>
        <w:ind w:firstLine="709"/>
        <w:jc w:val="both"/>
        <w:rPr>
          <w:kern w:val="2"/>
          <w:sz w:val="28"/>
          <w:szCs w:val="28"/>
        </w:rPr>
      </w:pPr>
      <w:r w:rsidRPr="00073C36">
        <w:rPr>
          <w:kern w:val="2"/>
          <w:sz w:val="28"/>
          <w:szCs w:val="28"/>
        </w:rPr>
        <w:t>- проведена замена 21 насоса на скважинах, устранено 47 порывов на сетях водоснабжения.</w:t>
      </w:r>
    </w:p>
    <w:p w:rsidR="008320E2" w:rsidRPr="0092001A" w:rsidRDefault="008320E2" w:rsidP="008320E2">
      <w:pPr>
        <w:pStyle w:val="10"/>
        <w:shd w:val="clear" w:color="auto" w:fill="auto"/>
        <w:ind w:firstLine="709"/>
        <w:jc w:val="both"/>
        <w:rPr>
          <w:kern w:val="2"/>
          <w:sz w:val="28"/>
          <w:szCs w:val="28"/>
        </w:rPr>
      </w:pPr>
      <w:proofErr w:type="spellStart"/>
      <w:r w:rsidRPr="00666705">
        <w:rPr>
          <w:kern w:val="2"/>
          <w:sz w:val="28"/>
          <w:szCs w:val="28"/>
        </w:rPr>
        <w:t>Ресурсоснабжающему</w:t>
      </w:r>
      <w:proofErr w:type="spellEnd"/>
      <w:r w:rsidRPr="00666705">
        <w:rPr>
          <w:kern w:val="2"/>
          <w:sz w:val="28"/>
          <w:szCs w:val="28"/>
        </w:rPr>
        <w:t xml:space="preserve"> предприятию </w:t>
      </w:r>
      <w:r w:rsidR="00666705" w:rsidRPr="00666705">
        <w:rPr>
          <w:kern w:val="2"/>
          <w:sz w:val="28"/>
          <w:szCs w:val="28"/>
        </w:rPr>
        <w:t>МКУП «</w:t>
      </w:r>
      <w:proofErr w:type="spellStart"/>
      <w:r w:rsidR="00666705" w:rsidRPr="00666705">
        <w:rPr>
          <w:kern w:val="2"/>
          <w:sz w:val="28"/>
          <w:szCs w:val="28"/>
        </w:rPr>
        <w:t>Водотеплорсурс</w:t>
      </w:r>
      <w:proofErr w:type="spellEnd"/>
      <w:r w:rsidR="00666705" w:rsidRPr="00666705">
        <w:rPr>
          <w:kern w:val="2"/>
          <w:sz w:val="28"/>
          <w:szCs w:val="28"/>
        </w:rPr>
        <w:t xml:space="preserve">» </w:t>
      </w:r>
      <w:r w:rsidRPr="00666705">
        <w:rPr>
          <w:kern w:val="2"/>
          <w:sz w:val="28"/>
          <w:szCs w:val="28"/>
        </w:rPr>
        <w:t>из бюджета Галичского муниципального района оказывается поддержка на расчеты с поставщиками топливно-энергетических ресурсов. В  202</w:t>
      </w:r>
      <w:r w:rsidR="00666705" w:rsidRPr="00666705">
        <w:rPr>
          <w:kern w:val="2"/>
          <w:sz w:val="28"/>
          <w:szCs w:val="28"/>
        </w:rPr>
        <w:t>1</w:t>
      </w:r>
      <w:r w:rsidRPr="00666705">
        <w:rPr>
          <w:kern w:val="2"/>
          <w:sz w:val="28"/>
          <w:szCs w:val="28"/>
        </w:rPr>
        <w:t xml:space="preserve"> </w:t>
      </w:r>
      <w:r w:rsidRPr="0092001A">
        <w:rPr>
          <w:kern w:val="2"/>
          <w:sz w:val="28"/>
          <w:szCs w:val="28"/>
        </w:rPr>
        <w:t xml:space="preserve">году она составила </w:t>
      </w:r>
      <w:r w:rsidR="00666705" w:rsidRPr="0092001A">
        <w:rPr>
          <w:b/>
          <w:kern w:val="2"/>
          <w:sz w:val="28"/>
          <w:szCs w:val="28"/>
        </w:rPr>
        <w:t>10</w:t>
      </w:r>
      <w:r w:rsidRPr="0092001A">
        <w:rPr>
          <w:b/>
          <w:kern w:val="2"/>
          <w:sz w:val="28"/>
          <w:szCs w:val="28"/>
        </w:rPr>
        <w:t xml:space="preserve"> млн. 5</w:t>
      </w:r>
      <w:r w:rsidR="00666705" w:rsidRPr="0092001A">
        <w:rPr>
          <w:b/>
          <w:kern w:val="2"/>
          <w:sz w:val="28"/>
          <w:szCs w:val="28"/>
        </w:rPr>
        <w:t>0</w:t>
      </w:r>
      <w:r w:rsidRPr="0092001A">
        <w:rPr>
          <w:b/>
          <w:kern w:val="2"/>
          <w:sz w:val="28"/>
          <w:szCs w:val="28"/>
        </w:rPr>
        <w:t>0 тыс.  руб</w:t>
      </w:r>
      <w:r w:rsidRPr="0092001A">
        <w:rPr>
          <w:kern w:val="2"/>
          <w:sz w:val="28"/>
          <w:szCs w:val="28"/>
        </w:rPr>
        <w:t>.</w:t>
      </w:r>
    </w:p>
    <w:p w:rsidR="00FC4733" w:rsidRPr="0092001A" w:rsidRDefault="00FC4733" w:rsidP="00FC47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01A">
        <w:rPr>
          <w:rFonts w:ascii="Times New Roman" w:hAnsi="Times New Roman" w:cs="Times New Roman"/>
          <w:sz w:val="28"/>
          <w:szCs w:val="28"/>
        </w:rPr>
        <w:t xml:space="preserve">Жителями МКД д. </w:t>
      </w:r>
      <w:proofErr w:type="spellStart"/>
      <w:r w:rsidRPr="0092001A">
        <w:rPr>
          <w:rFonts w:ascii="Times New Roman" w:hAnsi="Times New Roman" w:cs="Times New Roman"/>
          <w:sz w:val="28"/>
          <w:szCs w:val="28"/>
        </w:rPr>
        <w:t>Пронино</w:t>
      </w:r>
      <w:proofErr w:type="spellEnd"/>
      <w:r w:rsidRPr="0092001A">
        <w:rPr>
          <w:rFonts w:ascii="Times New Roman" w:hAnsi="Times New Roman" w:cs="Times New Roman"/>
          <w:sz w:val="28"/>
          <w:szCs w:val="28"/>
        </w:rPr>
        <w:t xml:space="preserve"> и д. Степаново самостоятельно проведена поверка </w:t>
      </w:r>
      <w:proofErr w:type="spellStart"/>
      <w:r w:rsidRPr="0092001A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Pr="0092001A">
        <w:rPr>
          <w:rFonts w:ascii="Times New Roman" w:hAnsi="Times New Roman" w:cs="Times New Roman"/>
          <w:sz w:val="28"/>
          <w:szCs w:val="28"/>
        </w:rPr>
        <w:t xml:space="preserve"> приборов учета на сумму 126 тысяч руб. </w:t>
      </w:r>
    </w:p>
    <w:p w:rsidR="00FC4733" w:rsidRPr="0092001A" w:rsidRDefault="00FC4733" w:rsidP="00FC47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01A">
        <w:rPr>
          <w:rFonts w:ascii="Times New Roman" w:hAnsi="Times New Roman" w:cs="Times New Roman"/>
          <w:sz w:val="28"/>
          <w:szCs w:val="28"/>
        </w:rPr>
        <w:t xml:space="preserve">Собственниками помещений МКД  по адресу д. </w:t>
      </w:r>
      <w:proofErr w:type="spellStart"/>
      <w:r w:rsidRPr="0092001A">
        <w:rPr>
          <w:rFonts w:ascii="Times New Roman" w:hAnsi="Times New Roman" w:cs="Times New Roman"/>
          <w:sz w:val="28"/>
          <w:szCs w:val="28"/>
        </w:rPr>
        <w:t>Пронино</w:t>
      </w:r>
      <w:proofErr w:type="spellEnd"/>
      <w:r w:rsidRPr="0092001A">
        <w:rPr>
          <w:rFonts w:ascii="Times New Roman" w:hAnsi="Times New Roman" w:cs="Times New Roman"/>
          <w:sz w:val="28"/>
          <w:szCs w:val="28"/>
        </w:rPr>
        <w:t xml:space="preserve">, пер. Малый, д. №8 и д. №10 своевременно проведен капитальный ремонт </w:t>
      </w:r>
      <w:proofErr w:type="spellStart"/>
      <w:r w:rsidRPr="0092001A"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 w:rsidRPr="0092001A">
        <w:rPr>
          <w:rFonts w:ascii="Times New Roman" w:hAnsi="Times New Roman" w:cs="Times New Roman"/>
          <w:sz w:val="28"/>
          <w:szCs w:val="28"/>
        </w:rPr>
        <w:t xml:space="preserve"> имущества - системы водоотведения,  на сумму 1 069 206 руб. </w:t>
      </w:r>
    </w:p>
    <w:p w:rsidR="00FC4733" w:rsidRPr="0092001A" w:rsidRDefault="00FC4733" w:rsidP="00FC47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01A">
        <w:rPr>
          <w:rFonts w:ascii="Times New Roman" w:hAnsi="Times New Roman" w:cs="Times New Roman"/>
          <w:sz w:val="28"/>
          <w:szCs w:val="28"/>
        </w:rPr>
        <w:t>Фонд капитального ремонта формировался на специальном счете дома у регионального оператора.</w:t>
      </w:r>
    </w:p>
    <w:p w:rsidR="00FC4733" w:rsidRPr="0092001A" w:rsidRDefault="00FC4733" w:rsidP="00FC4733">
      <w:pPr>
        <w:jc w:val="both"/>
        <w:rPr>
          <w:rFonts w:ascii="Times New Roman" w:hAnsi="Times New Roman" w:cs="Times New Roman"/>
          <w:sz w:val="28"/>
          <w:szCs w:val="28"/>
        </w:rPr>
      </w:pPr>
      <w:r w:rsidRPr="0092001A">
        <w:rPr>
          <w:rFonts w:ascii="Times New Roman" w:hAnsi="Times New Roman" w:cs="Times New Roman"/>
          <w:sz w:val="28"/>
          <w:szCs w:val="28"/>
        </w:rPr>
        <w:t xml:space="preserve">             Одной из проблем в районе остается управление многоквартирными домами. Большинством  собственников МКД выбран непосредственный способ управления своим домом, но с точки зрения</w:t>
      </w:r>
      <w:r w:rsidRPr="0005687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92001A">
        <w:rPr>
          <w:rFonts w:ascii="Times New Roman" w:hAnsi="Times New Roman" w:cs="Times New Roman"/>
          <w:sz w:val="28"/>
          <w:szCs w:val="28"/>
        </w:rPr>
        <w:t xml:space="preserve">законодательства данный способ собственниками не реализуется. Закон требует заключения договоров на обслуживание </w:t>
      </w:r>
      <w:proofErr w:type="spellStart"/>
      <w:r w:rsidRPr="0092001A"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 w:rsidRPr="0092001A">
        <w:rPr>
          <w:rFonts w:ascii="Times New Roman" w:hAnsi="Times New Roman" w:cs="Times New Roman"/>
          <w:sz w:val="28"/>
          <w:szCs w:val="28"/>
        </w:rPr>
        <w:t xml:space="preserve"> имущества со специализированными организациями.  Общее число МКД на </w:t>
      </w:r>
      <w:proofErr w:type="gramStart"/>
      <w:r w:rsidRPr="0092001A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92001A">
        <w:rPr>
          <w:rFonts w:ascii="Times New Roman" w:hAnsi="Times New Roman" w:cs="Times New Roman"/>
          <w:sz w:val="28"/>
          <w:szCs w:val="28"/>
        </w:rPr>
        <w:t xml:space="preserve"> района 16 ед. Из </w:t>
      </w:r>
      <w:proofErr w:type="gramStart"/>
      <w:r w:rsidRPr="0092001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2001A">
        <w:rPr>
          <w:rFonts w:ascii="Times New Roman" w:hAnsi="Times New Roman" w:cs="Times New Roman"/>
          <w:sz w:val="28"/>
          <w:szCs w:val="28"/>
        </w:rPr>
        <w:t xml:space="preserve"> под управлением управляющих организаций - 3 ед., 13 непосредственное управление.</w:t>
      </w:r>
    </w:p>
    <w:p w:rsidR="002C76AF" w:rsidRPr="00BA593E" w:rsidRDefault="000A1A37" w:rsidP="000A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01A">
        <w:rPr>
          <w:rFonts w:ascii="Times New Roman" w:hAnsi="Times New Roman" w:cs="Times New Roman"/>
          <w:sz w:val="28"/>
          <w:szCs w:val="28"/>
        </w:rPr>
        <w:t xml:space="preserve">           Большое внимание Администрацией района уделяется</w:t>
      </w:r>
      <w:r w:rsidRPr="00BA593E">
        <w:rPr>
          <w:rFonts w:ascii="Times New Roman" w:hAnsi="Times New Roman" w:cs="Times New Roman"/>
          <w:sz w:val="28"/>
          <w:szCs w:val="28"/>
        </w:rPr>
        <w:t xml:space="preserve"> эффективному использованию </w:t>
      </w:r>
      <w:r w:rsidRPr="00BA593E">
        <w:rPr>
          <w:rFonts w:ascii="Times New Roman" w:hAnsi="Times New Roman" w:cs="Times New Roman"/>
          <w:b/>
          <w:sz w:val="28"/>
          <w:szCs w:val="28"/>
        </w:rPr>
        <w:t>муниципального имущества и земельных ресурсов</w:t>
      </w:r>
      <w:r w:rsidRPr="00BA593E">
        <w:rPr>
          <w:rFonts w:ascii="Times New Roman" w:hAnsi="Times New Roman" w:cs="Times New Roman"/>
          <w:sz w:val="28"/>
          <w:szCs w:val="28"/>
        </w:rPr>
        <w:t xml:space="preserve">. Доходы от приватизации и сдачи имущества и </w:t>
      </w:r>
      <w:r w:rsidRPr="00BA593E">
        <w:rPr>
          <w:rFonts w:ascii="Times New Roman" w:hAnsi="Times New Roman" w:cs="Times New Roman"/>
          <w:sz w:val="28"/>
          <w:szCs w:val="28"/>
        </w:rPr>
        <w:lastRenderedPageBreak/>
        <w:t xml:space="preserve">земельных участков в аренду являются одним из источников формирования бюджета района. </w:t>
      </w:r>
    </w:p>
    <w:p w:rsidR="00346973" w:rsidRPr="00BA593E" w:rsidRDefault="002C76AF" w:rsidP="003469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93E">
        <w:rPr>
          <w:rFonts w:ascii="Times New Roman" w:hAnsi="Times New Roman" w:cs="Times New Roman"/>
          <w:sz w:val="28"/>
          <w:szCs w:val="28"/>
        </w:rPr>
        <w:t xml:space="preserve">      </w:t>
      </w:r>
      <w:r w:rsidR="00346973" w:rsidRPr="00BA593E">
        <w:rPr>
          <w:rFonts w:ascii="Times New Roman" w:hAnsi="Times New Roman" w:cs="Times New Roman"/>
          <w:sz w:val="28"/>
          <w:szCs w:val="28"/>
        </w:rPr>
        <w:t xml:space="preserve">    На 01.01.202</w:t>
      </w:r>
      <w:r w:rsidR="00BA593E" w:rsidRPr="00BA593E">
        <w:rPr>
          <w:rFonts w:ascii="Times New Roman" w:hAnsi="Times New Roman" w:cs="Times New Roman"/>
          <w:sz w:val="28"/>
          <w:szCs w:val="28"/>
        </w:rPr>
        <w:t>2</w:t>
      </w:r>
      <w:r w:rsidR="00346973" w:rsidRPr="00BA593E">
        <w:rPr>
          <w:rFonts w:ascii="Times New Roman" w:hAnsi="Times New Roman" w:cs="Times New Roman"/>
          <w:sz w:val="28"/>
          <w:szCs w:val="28"/>
        </w:rPr>
        <w:t xml:space="preserve"> года на территории муниципального образования заключено и действует 2372 договор</w:t>
      </w:r>
      <w:r w:rsidR="00BA593E" w:rsidRPr="00BA593E">
        <w:rPr>
          <w:rFonts w:ascii="Times New Roman" w:hAnsi="Times New Roman" w:cs="Times New Roman"/>
          <w:sz w:val="28"/>
          <w:szCs w:val="28"/>
        </w:rPr>
        <w:t>а</w:t>
      </w:r>
      <w:r w:rsidR="00346973" w:rsidRPr="00BA593E">
        <w:rPr>
          <w:rFonts w:ascii="Times New Roman" w:hAnsi="Times New Roman" w:cs="Times New Roman"/>
          <w:sz w:val="28"/>
          <w:szCs w:val="28"/>
        </w:rPr>
        <w:t xml:space="preserve"> аренды земельных участков. Вновь заключено за отчетный период 37.  В 202</w:t>
      </w:r>
      <w:r w:rsidR="00BA593E" w:rsidRPr="00BA593E">
        <w:rPr>
          <w:rFonts w:ascii="Times New Roman" w:hAnsi="Times New Roman" w:cs="Times New Roman"/>
          <w:sz w:val="28"/>
          <w:szCs w:val="28"/>
        </w:rPr>
        <w:t>1</w:t>
      </w:r>
      <w:r w:rsidR="00346973" w:rsidRPr="00BA593E">
        <w:rPr>
          <w:rFonts w:ascii="Times New Roman" w:hAnsi="Times New Roman" w:cs="Times New Roman"/>
          <w:sz w:val="28"/>
          <w:szCs w:val="28"/>
        </w:rPr>
        <w:t xml:space="preserve"> году арендной платы за земельные  участки получено в размере </w:t>
      </w:r>
      <w:r w:rsidR="00BA593E" w:rsidRPr="00BA593E">
        <w:rPr>
          <w:rFonts w:ascii="Times New Roman" w:hAnsi="Times New Roman" w:cs="Times New Roman"/>
          <w:sz w:val="28"/>
          <w:szCs w:val="28"/>
        </w:rPr>
        <w:t>1482,5</w:t>
      </w:r>
      <w:r w:rsidR="00346973" w:rsidRPr="00BA593E"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BA593E" w:rsidRPr="00BA593E">
        <w:rPr>
          <w:rFonts w:ascii="Times New Roman" w:hAnsi="Times New Roman" w:cs="Times New Roman"/>
          <w:sz w:val="28"/>
          <w:szCs w:val="28"/>
        </w:rPr>
        <w:t>64</w:t>
      </w:r>
      <w:r w:rsidR="00346973" w:rsidRPr="00BA593E">
        <w:rPr>
          <w:rFonts w:ascii="Times New Roman" w:hAnsi="Times New Roman" w:cs="Times New Roman"/>
          <w:sz w:val="28"/>
          <w:szCs w:val="28"/>
        </w:rPr>
        <w:t xml:space="preserve">% планового задания. </w:t>
      </w:r>
    </w:p>
    <w:p w:rsidR="00346973" w:rsidRPr="00BA593E" w:rsidRDefault="00346973" w:rsidP="003469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93E">
        <w:rPr>
          <w:rFonts w:ascii="Times New Roman" w:hAnsi="Times New Roman" w:cs="Times New Roman"/>
          <w:sz w:val="28"/>
          <w:szCs w:val="28"/>
        </w:rPr>
        <w:t>В 202</w:t>
      </w:r>
      <w:r w:rsidR="00BA593E" w:rsidRPr="00BA593E">
        <w:rPr>
          <w:rFonts w:ascii="Times New Roman" w:hAnsi="Times New Roman" w:cs="Times New Roman"/>
          <w:sz w:val="28"/>
          <w:szCs w:val="28"/>
        </w:rPr>
        <w:t>1</w:t>
      </w:r>
      <w:r w:rsidRPr="00BA593E">
        <w:rPr>
          <w:rFonts w:ascii="Times New Roman" w:hAnsi="Times New Roman" w:cs="Times New Roman"/>
          <w:sz w:val="28"/>
          <w:szCs w:val="28"/>
        </w:rPr>
        <w:t xml:space="preserve"> году продано 1</w:t>
      </w:r>
      <w:r w:rsidR="00BA593E" w:rsidRPr="00BA593E">
        <w:rPr>
          <w:rFonts w:ascii="Times New Roman" w:hAnsi="Times New Roman" w:cs="Times New Roman"/>
          <w:sz w:val="28"/>
          <w:szCs w:val="28"/>
        </w:rPr>
        <w:t>6</w:t>
      </w:r>
      <w:r w:rsidRPr="00BA593E">
        <w:rPr>
          <w:rFonts w:ascii="Times New Roman" w:hAnsi="Times New Roman" w:cs="Times New Roman"/>
          <w:sz w:val="28"/>
          <w:szCs w:val="28"/>
        </w:rPr>
        <w:t xml:space="preserve"> земельных участков общей площадью </w:t>
      </w:r>
      <w:r w:rsidR="00BA593E" w:rsidRPr="00BA593E">
        <w:rPr>
          <w:rFonts w:ascii="Times New Roman" w:hAnsi="Times New Roman" w:cs="Times New Roman"/>
          <w:sz w:val="28"/>
          <w:szCs w:val="28"/>
        </w:rPr>
        <w:t>29,84</w:t>
      </w:r>
      <w:r w:rsidRPr="00BA593E">
        <w:rPr>
          <w:rFonts w:ascii="Times New Roman" w:hAnsi="Times New Roman" w:cs="Times New Roman"/>
          <w:sz w:val="28"/>
          <w:szCs w:val="28"/>
        </w:rPr>
        <w:t xml:space="preserve"> га. За истекший год от продажи  земельных участков в консолидированный бюджет района поступило </w:t>
      </w:r>
      <w:r w:rsidR="00BA593E" w:rsidRPr="00BA593E">
        <w:rPr>
          <w:rFonts w:ascii="Times New Roman" w:hAnsi="Times New Roman" w:cs="Times New Roman"/>
          <w:sz w:val="28"/>
          <w:szCs w:val="28"/>
        </w:rPr>
        <w:t>972,17</w:t>
      </w:r>
      <w:r w:rsidRPr="00BA593E">
        <w:rPr>
          <w:rFonts w:ascii="Times New Roman" w:hAnsi="Times New Roman" w:cs="Times New Roman"/>
          <w:sz w:val="28"/>
          <w:szCs w:val="28"/>
        </w:rPr>
        <w:t xml:space="preserve">  тыс. рублей или  98%  планового значения. </w:t>
      </w:r>
    </w:p>
    <w:p w:rsidR="00346973" w:rsidRPr="00BA593E" w:rsidRDefault="00346973" w:rsidP="003469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93E">
        <w:rPr>
          <w:rFonts w:ascii="Times New Roman" w:hAnsi="Times New Roman" w:cs="Times New Roman"/>
          <w:sz w:val="28"/>
          <w:szCs w:val="28"/>
        </w:rPr>
        <w:t xml:space="preserve">На отчетную дату действует </w:t>
      </w:r>
      <w:r w:rsidR="00BA593E" w:rsidRPr="00BA593E">
        <w:rPr>
          <w:rFonts w:ascii="Times New Roman" w:hAnsi="Times New Roman" w:cs="Times New Roman"/>
          <w:sz w:val="28"/>
          <w:szCs w:val="28"/>
        </w:rPr>
        <w:t>3</w:t>
      </w:r>
      <w:r w:rsidRPr="00BA593E">
        <w:rPr>
          <w:rFonts w:ascii="Times New Roman" w:hAnsi="Times New Roman" w:cs="Times New Roman"/>
          <w:sz w:val="28"/>
          <w:szCs w:val="28"/>
        </w:rPr>
        <w:t xml:space="preserve"> договора  аренды муниципального имущества общей площадью 109,36 кв.м. За использование муниципального имущества в 202</w:t>
      </w:r>
      <w:r w:rsidR="00BA593E" w:rsidRPr="00BA593E">
        <w:rPr>
          <w:rFonts w:ascii="Times New Roman" w:hAnsi="Times New Roman" w:cs="Times New Roman"/>
          <w:sz w:val="28"/>
          <w:szCs w:val="28"/>
        </w:rPr>
        <w:t>1</w:t>
      </w:r>
      <w:r w:rsidRPr="00BA593E">
        <w:rPr>
          <w:rFonts w:ascii="Times New Roman" w:hAnsi="Times New Roman" w:cs="Times New Roman"/>
          <w:sz w:val="28"/>
          <w:szCs w:val="28"/>
        </w:rPr>
        <w:t xml:space="preserve"> году в бюджет муниципального образования поступило денежных средств на сумму  </w:t>
      </w:r>
      <w:r w:rsidR="00BA593E" w:rsidRPr="00BA593E">
        <w:rPr>
          <w:rFonts w:ascii="Times New Roman" w:hAnsi="Times New Roman" w:cs="Times New Roman"/>
          <w:sz w:val="28"/>
          <w:szCs w:val="28"/>
        </w:rPr>
        <w:t>244</w:t>
      </w:r>
      <w:r w:rsidRPr="00BA593E">
        <w:rPr>
          <w:rFonts w:ascii="Times New Roman" w:hAnsi="Times New Roman" w:cs="Times New Roman"/>
          <w:sz w:val="28"/>
          <w:szCs w:val="28"/>
        </w:rPr>
        <w:t xml:space="preserve"> </w:t>
      </w:r>
      <w:r w:rsidR="00BA593E" w:rsidRPr="00BA593E">
        <w:rPr>
          <w:rFonts w:ascii="Times New Roman" w:hAnsi="Times New Roman" w:cs="Times New Roman"/>
          <w:sz w:val="28"/>
          <w:szCs w:val="28"/>
        </w:rPr>
        <w:t>тыс. рублей, что составляет 95,5</w:t>
      </w:r>
      <w:r w:rsidRPr="00BA593E">
        <w:rPr>
          <w:rFonts w:ascii="Times New Roman" w:hAnsi="Times New Roman" w:cs="Times New Roman"/>
          <w:sz w:val="28"/>
          <w:szCs w:val="28"/>
        </w:rPr>
        <w:t xml:space="preserve"> % от плана. </w:t>
      </w:r>
    </w:p>
    <w:p w:rsidR="00346973" w:rsidRDefault="00346973" w:rsidP="003469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93E">
        <w:rPr>
          <w:rFonts w:ascii="Times New Roman" w:hAnsi="Times New Roman" w:cs="Times New Roman"/>
          <w:sz w:val="28"/>
          <w:szCs w:val="28"/>
        </w:rPr>
        <w:t>На территории района также действует 12 договоров безвозмездного пользования имуществом  общей площадью - 3010 кв.м.</w:t>
      </w:r>
    </w:p>
    <w:p w:rsidR="00BA593E" w:rsidRPr="00BA593E" w:rsidRDefault="00BA593E" w:rsidP="003469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«Костромской гектар»  предоставлены крестьянско-фермерским хозяйствам в безвозмездное пользование земельные участки площадью 447 га.</w:t>
      </w:r>
    </w:p>
    <w:p w:rsidR="00346973" w:rsidRPr="00FD4093" w:rsidRDefault="00346973" w:rsidP="0034697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093">
        <w:rPr>
          <w:rFonts w:ascii="Times New Roman" w:hAnsi="Times New Roman" w:cs="Times New Roman"/>
          <w:sz w:val="28"/>
          <w:szCs w:val="28"/>
        </w:rPr>
        <w:t xml:space="preserve">На постоянной основе ведется претензионно-исковая работа по взысканию недоимки по арендной плате за использование муниципального имущества и земельных участков. </w:t>
      </w:r>
      <w:r w:rsidR="00BA593E" w:rsidRPr="00FD4093">
        <w:rPr>
          <w:rFonts w:ascii="Times New Roman" w:hAnsi="Times New Roman" w:cs="Times New Roman"/>
          <w:sz w:val="28"/>
          <w:szCs w:val="28"/>
        </w:rPr>
        <w:t>За 2021 год с</w:t>
      </w:r>
      <w:r w:rsidRPr="00FD4093">
        <w:rPr>
          <w:rFonts w:ascii="Times New Roman" w:hAnsi="Times New Roman" w:cs="Times New Roman"/>
          <w:sz w:val="28"/>
          <w:szCs w:val="28"/>
        </w:rPr>
        <w:t>оставлено  1</w:t>
      </w:r>
      <w:r w:rsidR="00BA593E" w:rsidRPr="00FD4093">
        <w:rPr>
          <w:rFonts w:ascii="Times New Roman" w:hAnsi="Times New Roman" w:cs="Times New Roman"/>
          <w:sz w:val="28"/>
          <w:szCs w:val="28"/>
        </w:rPr>
        <w:t>6</w:t>
      </w:r>
      <w:r w:rsidRPr="00FD4093">
        <w:rPr>
          <w:rFonts w:ascii="Times New Roman" w:hAnsi="Times New Roman" w:cs="Times New Roman"/>
          <w:sz w:val="28"/>
          <w:szCs w:val="28"/>
        </w:rPr>
        <w:t xml:space="preserve">  претензий на сумму </w:t>
      </w:r>
      <w:r w:rsidR="00BA593E" w:rsidRPr="00FD4093">
        <w:rPr>
          <w:rFonts w:ascii="Times New Roman" w:hAnsi="Times New Roman" w:cs="Times New Roman"/>
          <w:sz w:val="28"/>
          <w:szCs w:val="28"/>
        </w:rPr>
        <w:t>1330</w:t>
      </w:r>
      <w:r w:rsidRPr="00FD4093">
        <w:rPr>
          <w:rFonts w:ascii="Times New Roman" w:hAnsi="Times New Roman" w:cs="Times New Roman"/>
          <w:sz w:val="28"/>
          <w:szCs w:val="28"/>
        </w:rPr>
        <w:t xml:space="preserve"> тыс. руб. Удовлетворено — </w:t>
      </w:r>
      <w:r w:rsidR="00FD4093" w:rsidRPr="00FD4093">
        <w:rPr>
          <w:rFonts w:ascii="Times New Roman" w:hAnsi="Times New Roman" w:cs="Times New Roman"/>
          <w:sz w:val="28"/>
          <w:szCs w:val="28"/>
        </w:rPr>
        <w:t>12</w:t>
      </w:r>
      <w:r w:rsidRPr="00FD4093">
        <w:rPr>
          <w:rFonts w:ascii="Times New Roman" w:hAnsi="Times New Roman" w:cs="Times New Roman"/>
          <w:sz w:val="28"/>
          <w:szCs w:val="28"/>
        </w:rPr>
        <w:t xml:space="preserve">,  </w:t>
      </w:r>
      <w:r w:rsidR="00FD4093" w:rsidRPr="00FD4093">
        <w:rPr>
          <w:rFonts w:ascii="Times New Roman" w:hAnsi="Times New Roman" w:cs="Times New Roman"/>
          <w:sz w:val="28"/>
          <w:szCs w:val="28"/>
        </w:rPr>
        <w:t>в</w:t>
      </w:r>
      <w:r w:rsidRPr="00FD4093">
        <w:rPr>
          <w:rFonts w:ascii="Times New Roman" w:hAnsi="Times New Roman" w:cs="Times New Roman"/>
          <w:sz w:val="28"/>
          <w:szCs w:val="28"/>
        </w:rPr>
        <w:t xml:space="preserve"> результате -</w:t>
      </w:r>
      <w:r w:rsidR="00FD4093" w:rsidRPr="00FD4093">
        <w:rPr>
          <w:rFonts w:ascii="Times New Roman" w:hAnsi="Times New Roman" w:cs="Times New Roman"/>
          <w:sz w:val="28"/>
          <w:szCs w:val="28"/>
        </w:rPr>
        <w:t xml:space="preserve"> </w:t>
      </w:r>
      <w:r w:rsidRPr="00FD4093">
        <w:rPr>
          <w:rFonts w:ascii="Times New Roman" w:hAnsi="Times New Roman" w:cs="Times New Roman"/>
          <w:sz w:val="28"/>
          <w:szCs w:val="28"/>
        </w:rPr>
        <w:t>исковой деятельности в 202</w:t>
      </w:r>
      <w:r w:rsidR="00FD4093" w:rsidRPr="00FD4093">
        <w:rPr>
          <w:rFonts w:ascii="Times New Roman" w:hAnsi="Times New Roman" w:cs="Times New Roman"/>
          <w:sz w:val="28"/>
          <w:szCs w:val="28"/>
        </w:rPr>
        <w:t>1</w:t>
      </w:r>
      <w:r w:rsidRPr="00FD4093">
        <w:rPr>
          <w:rFonts w:ascii="Times New Roman" w:hAnsi="Times New Roman" w:cs="Times New Roman"/>
          <w:sz w:val="28"/>
          <w:szCs w:val="28"/>
        </w:rPr>
        <w:t xml:space="preserve"> году   получено в </w:t>
      </w:r>
      <w:r w:rsidR="00FD4093" w:rsidRPr="00FD4093">
        <w:rPr>
          <w:rFonts w:ascii="Times New Roman" w:hAnsi="Times New Roman" w:cs="Times New Roman"/>
          <w:sz w:val="28"/>
          <w:szCs w:val="28"/>
        </w:rPr>
        <w:t xml:space="preserve">1 221 тыс.  </w:t>
      </w:r>
      <w:r w:rsidRPr="00FD4093">
        <w:rPr>
          <w:rFonts w:ascii="Times New Roman" w:hAnsi="Times New Roman" w:cs="Times New Roman"/>
          <w:sz w:val="28"/>
          <w:szCs w:val="28"/>
        </w:rPr>
        <w:t>рублей.</w:t>
      </w:r>
    </w:p>
    <w:p w:rsidR="00F423DE" w:rsidRPr="00E15527" w:rsidRDefault="00F423DE" w:rsidP="00F423DE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f0"/>
          <w:sz w:val="28"/>
          <w:szCs w:val="28"/>
        </w:rPr>
        <w:t xml:space="preserve">      </w:t>
      </w:r>
      <w:r w:rsidRPr="00F423DE">
        <w:rPr>
          <w:rStyle w:val="af0"/>
          <w:sz w:val="28"/>
          <w:szCs w:val="28"/>
        </w:rPr>
        <w:t>Социальная защита населения.</w:t>
      </w:r>
      <w:r w:rsidRPr="00F423DE">
        <w:rPr>
          <w:sz w:val="28"/>
          <w:szCs w:val="28"/>
        </w:rPr>
        <w:t> Сегодня основная задача - это борьба с бедностью.</w:t>
      </w:r>
      <w:r>
        <w:rPr>
          <w:sz w:val="28"/>
          <w:szCs w:val="28"/>
        </w:rPr>
        <w:t xml:space="preserve"> </w:t>
      </w:r>
      <w:r w:rsidR="00A109E1">
        <w:rPr>
          <w:sz w:val="28"/>
          <w:szCs w:val="28"/>
        </w:rPr>
        <w:t xml:space="preserve">Одним из мероприятий </w:t>
      </w:r>
      <w:r w:rsidRPr="00F423DE">
        <w:rPr>
          <w:sz w:val="28"/>
          <w:szCs w:val="28"/>
        </w:rPr>
        <w:t xml:space="preserve">является заключение социального </w:t>
      </w:r>
      <w:r w:rsidRPr="005E576A">
        <w:rPr>
          <w:sz w:val="28"/>
          <w:szCs w:val="28"/>
        </w:rPr>
        <w:t xml:space="preserve">контракта. Так в  2021 году было заключено </w:t>
      </w:r>
      <w:r w:rsidR="005E576A" w:rsidRPr="005E576A">
        <w:rPr>
          <w:sz w:val="28"/>
          <w:szCs w:val="28"/>
        </w:rPr>
        <w:t>22</w:t>
      </w:r>
      <w:r w:rsidRPr="005E576A">
        <w:rPr>
          <w:sz w:val="28"/>
          <w:szCs w:val="28"/>
        </w:rPr>
        <w:t xml:space="preserve"> контракт</w:t>
      </w:r>
      <w:r w:rsidR="005E576A" w:rsidRPr="005E576A">
        <w:rPr>
          <w:sz w:val="28"/>
          <w:szCs w:val="28"/>
        </w:rPr>
        <w:t>а</w:t>
      </w:r>
      <w:r w:rsidRPr="005E576A">
        <w:rPr>
          <w:sz w:val="28"/>
          <w:szCs w:val="28"/>
        </w:rPr>
        <w:t xml:space="preserve"> на общую сумму  </w:t>
      </w:r>
      <w:r w:rsidR="005E576A" w:rsidRPr="005E576A">
        <w:rPr>
          <w:sz w:val="28"/>
          <w:szCs w:val="28"/>
        </w:rPr>
        <w:t>1 300</w:t>
      </w:r>
      <w:r w:rsidRPr="005E576A">
        <w:rPr>
          <w:sz w:val="28"/>
          <w:szCs w:val="28"/>
        </w:rPr>
        <w:t xml:space="preserve"> тыс. рублей</w:t>
      </w:r>
      <w:r w:rsidRPr="00E15527">
        <w:rPr>
          <w:sz w:val="28"/>
          <w:szCs w:val="28"/>
        </w:rPr>
        <w:t>.</w:t>
      </w:r>
      <w:r w:rsidR="005E576A" w:rsidRPr="00E15527">
        <w:rPr>
          <w:sz w:val="28"/>
          <w:szCs w:val="28"/>
        </w:rPr>
        <w:t xml:space="preserve"> </w:t>
      </w:r>
    </w:p>
    <w:p w:rsidR="00F423DE" w:rsidRPr="002B46B4" w:rsidRDefault="00F423DE" w:rsidP="00F423DE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423DE">
        <w:rPr>
          <w:sz w:val="28"/>
          <w:szCs w:val="28"/>
        </w:rPr>
        <w:t xml:space="preserve">В связи с тем, что поддержка семей с детьми является одной из важнейших задач - 80% социальных контрактов заключено именно с </w:t>
      </w:r>
      <w:r w:rsidRPr="002B46B4">
        <w:rPr>
          <w:sz w:val="28"/>
          <w:szCs w:val="28"/>
        </w:rPr>
        <w:t>такими семьями.</w:t>
      </w:r>
    </w:p>
    <w:p w:rsidR="000A1A37" w:rsidRPr="002B46B4" w:rsidRDefault="00E836AE" w:rsidP="002B46B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46B4">
        <w:rPr>
          <w:sz w:val="28"/>
          <w:szCs w:val="28"/>
        </w:rPr>
        <w:t xml:space="preserve">    </w:t>
      </w:r>
      <w:r w:rsidR="000A1A37" w:rsidRPr="002B46B4">
        <w:rPr>
          <w:sz w:val="28"/>
          <w:szCs w:val="28"/>
        </w:rPr>
        <w:t xml:space="preserve">   В 202</w:t>
      </w:r>
      <w:r w:rsidR="00F423DE" w:rsidRPr="002B46B4">
        <w:rPr>
          <w:sz w:val="28"/>
          <w:szCs w:val="28"/>
        </w:rPr>
        <w:t>1</w:t>
      </w:r>
      <w:r w:rsidR="000A1A37" w:rsidRPr="002B46B4">
        <w:rPr>
          <w:sz w:val="28"/>
          <w:szCs w:val="28"/>
        </w:rPr>
        <w:t xml:space="preserve"> году</w:t>
      </w:r>
      <w:r w:rsidR="002B46B4" w:rsidRPr="002B46B4">
        <w:rPr>
          <w:sz w:val="28"/>
          <w:szCs w:val="28"/>
        </w:rPr>
        <w:t xml:space="preserve"> с</w:t>
      </w:r>
      <w:r w:rsidR="00346973" w:rsidRPr="002B46B4">
        <w:rPr>
          <w:sz w:val="28"/>
          <w:szCs w:val="28"/>
        </w:rPr>
        <w:t>пециалистами к</w:t>
      </w:r>
      <w:r w:rsidR="000A1A37" w:rsidRPr="002B46B4">
        <w:rPr>
          <w:sz w:val="28"/>
          <w:szCs w:val="28"/>
        </w:rPr>
        <w:t>омплексн</w:t>
      </w:r>
      <w:r w:rsidR="00346973" w:rsidRPr="002B46B4">
        <w:rPr>
          <w:sz w:val="28"/>
          <w:szCs w:val="28"/>
        </w:rPr>
        <w:t>ого</w:t>
      </w:r>
      <w:r w:rsidR="000A1A37" w:rsidRPr="002B46B4">
        <w:rPr>
          <w:sz w:val="28"/>
          <w:szCs w:val="28"/>
        </w:rPr>
        <w:t xml:space="preserve"> центр</w:t>
      </w:r>
      <w:r w:rsidR="00346973" w:rsidRPr="002B46B4">
        <w:rPr>
          <w:sz w:val="28"/>
          <w:szCs w:val="28"/>
        </w:rPr>
        <w:t>а</w:t>
      </w:r>
      <w:r w:rsidR="000A1A37" w:rsidRPr="002B46B4">
        <w:rPr>
          <w:sz w:val="28"/>
          <w:szCs w:val="28"/>
        </w:rPr>
        <w:t xml:space="preserve"> социально</w:t>
      </w:r>
      <w:r w:rsidR="00431C29" w:rsidRPr="002B46B4">
        <w:rPr>
          <w:sz w:val="28"/>
          <w:szCs w:val="28"/>
        </w:rPr>
        <w:t>го обслуживания</w:t>
      </w:r>
      <w:r w:rsidR="000A1A37" w:rsidRPr="002B46B4">
        <w:rPr>
          <w:sz w:val="28"/>
          <w:szCs w:val="28"/>
        </w:rPr>
        <w:t xml:space="preserve"> населения </w:t>
      </w:r>
      <w:r w:rsidR="002B46B4" w:rsidRPr="002B46B4">
        <w:rPr>
          <w:sz w:val="28"/>
          <w:szCs w:val="28"/>
        </w:rPr>
        <w:t xml:space="preserve"> обслужено 155 пенсионеров и инвалидов</w:t>
      </w:r>
      <w:r w:rsidR="000A1A37" w:rsidRPr="002B46B4">
        <w:rPr>
          <w:sz w:val="28"/>
          <w:szCs w:val="28"/>
        </w:rPr>
        <w:t xml:space="preserve">. </w:t>
      </w:r>
      <w:r w:rsidR="002B46B4" w:rsidRPr="002B46B4">
        <w:rPr>
          <w:sz w:val="28"/>
          <w:szCs w:val="28"/>
        </w:rPr>
        <w:t xml:space="preserve"> Внедрены новые  дополнительные услуги «Сиделки» и «Кратковременный присмотр за  детьми».</w:t>
      </w:r>
    </w:p>
    <w:p w:rsidR="002B46B4" w:rsidRDefault="002B46B4" w:rsidP="000A1A3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431C29" w:rsidRPr="002B46B4" w:rsidRDefault="00431C29" w:rsidP="000A1A3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021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 территории  района была организована служба</w:t>
      </w:r>
      <w:r w:rsidRPr="002B46B4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волонтерства по обеспечению граждан возраста  65+ продуктами питания и медикаментами</w:t>
      </w:r>
      <w:r w:rsidR="002B46B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8021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оказанию адресной помощи. За  2021 год</w:t>
      </w:r>
      <w:r w:rsidR="002B46B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обслужено  52 пожилых гражданина</w:t>
      </w:r>
      <w:r w:rsidRPr="002B46B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1A37" w:rsidRPr="002B46B4" w:rsidRDefault="000A1A37" w:rsidP="000A1A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46B4">
        <w:rPr>
          <w:rFonts w:ascii="Times New Roman" w:eastAsia="Times New Roman" w:hAnsi="Times New Roman" w:cs="Times New Roman"/>
          <w:bCs/>
          <w:sz w:val="28"/>
          <w:szCs w:val="28"/>
        </w:rPr>
        <w:t>В течение года организовано 19 выездов мобильной бригады  в сельские поселения. Выезды мобильной бригады осуществляются  с привлечением</w:t>
      </w:r>
      <w:r w:rsidR="00B032CD" w:rsidRPr="002B46B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специалистов</w:t>
      </w:r>
      <w:r w:rsidRPr="002B46B4">
        <w:rPr>
          <w:rFonts w:ascii="Times New Roman" w:eastAsia="Times New Roman" w:hAnsi="Times New Roman" w:cs="Times New Roman"/>
          <w:bCs/>
          <w:sz w:val="28"/>
          <w:szCs w:val="28"/>
        </w:rPr>
        <w:t xml:space="preserve"> П</w:t>
      </w:r>
      <w:r w:rsidRPr="002B46B4">
        <w:rPr>
          <w:rFonts w:ascii="Times New Roman" w:hAnsi="Times New Roman" w:cs="Times New Roman"/>
          <w:bCs/>
          <w:sz w:val="28"/>
          <w:szCs w:val="28"/>
        </w:rPr>
        <w:t xml:space="preserve">енсионного </w:t>
      </w:r>
      <w:r w:rsidRPr="002B46B4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2B46B4">
        <w:rPr>
          <w:rFonts w:ascii="Times New Roman" w:hAnsi="Times New Roman" w:cs="Times New Roman"/>
          <w:bCs/>
          <w:sz w:val="28"/>
          <w:szCs w:val="28"/>
        </w:rPr>
        <w:t>онда</w:t>
      </w:r>
      <w:r w:rsidRPr="002B46B4">
        <w:rPr>
          <w:rFonts w:ascii="Times New Roman" w:eastAsia="Times New Roman" w:hAnsi="Times New Roman" w:cs="Times New Roman"/>
          <w:bCs/>
          <w:sz w:val="28"/>
          <w:szCs w:val="28"/>
        </w:rPr>
        <w:t>, аптеки, полиции, МЧС.</w:t>
      </w:r>
      <w:r w:rsidR="00B032CD" w:rsidRPr="002B46B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Отдельными  рейсами была оказана услуга по обеспечению жителей района  лекарственными  препаратами  - </w:t>
      </w:r>
      <w:r w:rsidR="00780210">
        <w:rPr>
          <w:rFonts w:ascii="Times New Roman" w:eastAsia="Times New Roman" w:hAnsi="Times New Roman" w:cs="Times New Roman"/>
          <w:bCs/>
          <w:sz w:val="28"/>
          <w:szCs w:val="28"/>
        </w:rPr>
        <w:t>было организовано</w:t>
      </w:r>
      <w:r w:rsidR="00B032CD" w:rsidRPr="002B46B4">
        <w:rPr>
          <w:rFonts w:ascii="Times New Roman" w:eastAsia="Times New Roman" w:hAnsi="Times New Roman" w:cs="Times New Roman"/>
          <w:bCs/>
          <w:sz w:val="28"/>
          <w:szCs w:val="28"/>
        </w:rPr>
        <w:t xml:space="preserve"> 25 выездов.</w:t>
      </w:r>
    </w:p>
    <w:p w:rsidR="00B032CD" w:rsidRDefault="00266AB7" w:rsidP="000A1A37">
      <w:pPr>
        <w:pStyle w:val="a7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66AB7">
        <w:rPr>
          <w:sz w:val="28"/>
          <w:szCs w:val="28"/>
        </w:rPr>
        <w:t>За  2021 год оздоровлено  130 детей, в  том числе  28 -  в загородных оздоровительных лагерях, 12 -  в санаториях области</w:t>
      </w:r>
    </w:p>
    <w:p w:rsidR="00266AB7" w:rsidRDefault="00266AB7" w:rsidP="000A1A37">
      <w:pPr>
        <w:pStyle w:val="a7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2021 года </w:t>
      </w:r>
      <w:r w:rsidR="00B61FF4">
        <w:rPr>
          <w:sz w:val="28"/>
          <w:szCs w:val="28"/>
        </w:rPr>
        <w:t xml:space="preserve">в рамках национального проекта «Здравоохранение» </w:t>
      </w:r>
      <w:r>
        <w:rPr>
          <w:sz w:val="28"/>
          <w:szCs w:val="28"/>
        </w:rPr>
        <w:t xml:space="preserve">на территории муниципального района  завершен  монтаж нового фельдшерского пункта в п. </w:t>
      </w:r>
      <w:proofErr w:type="spellStart"/>
      <w:r>
        <w:rPr>
          <w:sz w:val="28"/>
          <w:szCs w:val="28"/>
        </w:rPr>
        <w:t>Лопарево</w:t>
      </w:r>
      <w:proofErr w:type="spellEnd"/>
      <w:r>
        <w:rPr>
          <w:sz w:val="28"/>
          <w:szCs w:val="28"/>
        </w:rPr>
        <w:t xml:space="preserve"> и модульной врачебной амбулатории в с. Орехово.</w:t>
      </w:r>
    </w:p>
    <w:p w:rsidR="00266AB7" w:rsidRDefault="00266AB7" w:rsidP="000A1A37">
      <w:pPr>
        <w:pStyle w:val="a7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фельдшерском  пункте с. </w:t>
      </w:r>
      <w:proofErr w:type="spellStart"/>
      <w:r>
        <w:rPr>
          <w:sz w:val="28"/>
          <w:szCs w:val="28"/>
        </w:rPr>
        <w:t>Углево</w:t>
      </w:r>
      <w:proofErr w:type="spellEnd"/>
      <w:r>
        <w:rPr>
          <w:sz w:val="28"/>
          <w:szCs w:val="28"/>
        </w:rPr>
        <w:t xml:space="preserve">  завершен  капитальный ремонт, в результате которого жители села получили  фактически новое помещение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>: выполнена  замена пола, крыши, системы отопления</w:t>
      </w:r>
      <w:r w:rsidR="00B61FF4">
        <w:rPr>
          <w:sz w:val="28"/>
          <w:szCs w:val="28"/>
        </w:rPr>
        <w:t>, установлены новые двери, окна, сигнализация. Здание заново обшили и утеплили.</w:t>
      </w:r>
    </w:p>
    <w:p w:rsidR="00E84EA6" w:rsidRDefault="00E84EA6" w:rsidP="000A1A37">
      <w:pPr>
        <w:pStyle w:val="a7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p w:rsidR="00E84EA6" w:rsidRDefault="00E84EA6" w:rsidP="000A1A37">
      <w:pPr>
        <w:pStyle w:val="a7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p w:rsidR="00E84EA6" w:rsidRDefault="00E84EA6" w:rsidP="000A1A37">
      <w:pPr>
        <w:pStyle w:val="a7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p w:rsidR="00E84EA6" w:rsidRDefault="00E84EA6" w:rsidP="000A1A37">
      <w:pPr>
        <w:pStyle w:val="a7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p w:rsidR="00E84EA6" w:rsidRDefault="00E84EA6" w:rsidP="000A1A37">
      <w:pPr>
        <w:pStyle w:val="a7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p w:rsidR="001F110D" w:rsidRPr="00E84EA6" w:rsidRDefault="002C76AF" w:rsidP="001F110D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5350B">
        <w:rPr>
          <w:rStyle w:val="af0"/>
          <w:sz w:val="28"/>
          <w:szCs w:val="28"/>
        </w:rPr>
        <w:t xml:space="preserve">           Образование.</w:t>
      </w:r>
      <w:r w:rsidRPr="00C5350B">
        <w:rPr>
          <w:sz w:val="28"/>
          <w:szCs w:val="28"/>
        </w:rPr>
        <w:t> </w:t>
      </w:r>
    </w:p>
    <w:p w:rsidR="00E84EA6" w:rsidRDefault="001F110D" w:rsidP="002C5CAF">
      <w:pPr>
        <w:pStyle w:val="a3"/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2C5CAF" w:rsidRPr="00CD0DC4">
        <w:rPr>
          <w:color w:val="FF0000"/>
          <w:sz w:val="28"/>
          <w:szCs w:val="28"/>
          <w:shd w:val="clear" w:color="auto" w:fill="FFFFFF"/>
        </w:rPr>
        <w:t xml:space="preserve"> </w:t>
      </w:r>
      <w:r w:rsidR="002C5CAF">
        <w:rPr>
          <w:color w:val="FF0000"/>
          <w:sz w:val="28"/>
          <w:szCs w:val="28"/>
          <w:shd w:val="clear" w:color="auto" w:fill="FFFFFF"/>
        </w:rPr>
        <w:t xml:space="preserve">      </w:t>
      </w:r>
      <w:r w:rsidR="002C5CAF" w:rsidRPr="00496270">
        <w:rPr>
          <w:rFonts w:ascii="Times New Roman" w:hAnsi="Times New Roman"/>
          <w:b/>
          <w:sz w:val="28"/>
          <w:szCs w:val="28"/>
        </w:rPr>
        <w:t>Система образования</w:t>
      </w:r>
      <w:r w:rsidR="002C5CAF">
        <w:rPr>
          <w:rFonts w:ascii="Times New Roman" w:hAnsi="Times New Roman"/>
          <w:sz w:val="28"/>
          <w:szCs w:val="28"/>
        </w:rPr>
        <w:t xml:space="preserve">  района  представлена 13 образовательными учреждениями:  4 детскими садами, 5 – средними и 4 –основными школами.</w:t>
      </w:r>
      <w:r w:rsidR="002C5CAF">
        <w:rPr>
          <w:rFonts w:ascii="Times New Roman" w:hAnsi="Times New Roman"/>
          <w:sz w:val="28"/>
          <w:szCs w:val="28"/>
        </w:rPr>
        <w:tab/>
        <w:t>В школах обучается 5</w:t>
      </w:r>
      <w:r w:rsidR="002C5CAF">
        <w:rPr>
          <w:sz w:val="28"/>
          <w:szCs w:val="28"/>
        </w:rPr>
        <w:t>28</w:t>
      </w:r>
      <w:r w:rsidR="002C5CAF">
        <w:rPr>
          <w:rFonts w:ascii="Times New Roman" w:hAnsi="Times New Roman"/>
          <w:sz w:val="28"/>
          <w:szCs w:val="28"/>
        </w:rPr>
        <w:t xml:space="preserve"> ученик</w:t>
      </w:r>
      <w:r w:rsidR="002C5CAF">
        <w:rPr>
          <w:sz w:val="28"/>
          <w:szCs w:val="28"/>
        </w:rPr>
        <w:t>ов</w:t>
      </w:r>
      <w:r w:rsidR="002C5CAF">
        <w:rPr>
          <w:rFonts w:ascii="Times New Roman" w:hAnsi="Times New Roman"/>
          <w:sz w:val="28"/>
          <w:szCs w:val="28"/>
        </w:rPr>
        <w:t xml:space="preserve">, </w:t>
      </w:r>
      <w:r w:rsidR="002C5CAF">
        <w:rPr>
          <w:sz w:val="28"/>
          <w:szCs w:val="28"/>
        </w:rPr>
        <w:t xml:space="preserve">180 </w:t>
      </w:r>
      <w:r w:rsidR="002C5CAF">
        <w:rPr>
          <w:rFonts w:ascii="Times New Roman" w:hAnsi="Times New Roman"/>
          <w:sz w:val="28"/>
          <w:szCs w:val="28"/>
        </w:rPr>
        <w:t xml:space="preserve">детей посещают  </w:t>
      </w:r>
      <w:r w:rsidR="002C5CAF">
        <w:rPr>
          <w:sz w:val="28"/>
          <w:szCs w:val="28"/>
        </w:rPr>
        <w:t>детские сады.</w:t>
      </w:r>
    </w:p>
    <w:p w:rsidR="00D5265E" w:rsidRPr="001F110D" w:rsidRDefault="00E16DC2" w:rsidP="0008463D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27A0D">
        <w:rPr>
          <w:color w:val="FF0000"/>
          <w:sz w:val="28"/>
          <w:szCs w:val="28"/>
        </w:rPr>
        <w:t xml:space="preserve"> </w:t>
      </w:r>
      <w:r w:rsidR="002C5CAF">
        <w:rPr>
          <w:color w:val="FF0000"/>
          <w:sz w:val="28"/>
          <w:szCs w:val="28"/>
        </w:rPr>
        <w:t xml:space="preserve">    </w:t>
      </w:r>
      <w:r w:rsidR="001F110D">
        <w:rPr>
          <w:sz w:val="28"/>
          <w:szCs w:val="28"/>
        </w:rPr>
        <w:t>В 2021</w:t>
      </w:r>
      <w:r w:rsidR="001F110D" w:rsidRPr="000F7948">
        <w:rPr>
          <w:sz w:val="28"/>
          <w:szCs w:val="28"/>
        </w:rPr>
        <w:t xml:space="preserve"> году в рамках федерального и регионального проектов «Современная школа» национального проекта «Образование» на базе </w:t>
      </w:r>
      <w:r w:rsidR="001F110D" w:rsidRPr="00CC6B44">
        <w:rPr>
          <w:sz w:val="28"/>
          <w:szCs w:val="28"/>
        </w:rPr>
        <w:t xml:space="preserve">Берёзовской средней школы 20 сентября состоялось открытие Центра </w:t>
      </w:r>
      <w:r w:rsidR="001F110D" w:rsidRPr="00CC6B44">
        <w:rPr>
          <w:sz w:val="28"/>
          <w:szCs w:val="28"/>
        </w:rPr>
        <w:lastRenderedPageBreak/>
        <w:t xml:space="preserve">образования естественнонаучного профиля «Точка роста». </w:t>
      </w:r>
      <w:r w:rsidR="001F110D">
        <w:rPr>
          <w:sz w:val="28"/>
          <w:szCs w:val="28"/>
        </w:rPr>
        <w:t>Материально-техническая база школы</w:t>
      </w:r>
      <w:r w:rsidR="001F110D" w:rsidRPr="000F7948">
        <w:rPr>
          <w:sz w:val="28"/>
          <w:szCs w:val="28"/>
        </w:rPr>
        <w:t xml:space="preserve"> для реализации </w:t>
      </w:r>
      <w:r w:rsidR="001F110D">
        <w:rPr>
          <w:sz w:val="28"/>
          <w:szCs w:val="28"/>
        </w:rPr>
        <w:t xml:space="preserve">проекта была обновлена </w:t>
      </w:r>
      <w:r w:rsidR="001F110D" w:rsidRPr="001F110D">
        <w:rPr>
          <w:sz w:val="28"/>
          <w:szCs w:val="28"/>
        </w:rPr>
        <w:t>на общую сумму 1 482 тыс. рублей</w:t>
      </w:r>
    </w:p>
    <w:p w:rsidR="001F110D" w:rsidRDefault="001F110D" w:rsidP="0008463D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265E" w:rsidRPr="001F110D">
        <w:rPr>
          <w:rFonts w:ascii="Times New Roman" w:hAnsi="Times New Roman" w:cs="Times New Roman"/>
          <w:sz w:val="28"/>
          <w:szCs w:val="28"/>
        </w:rPr>
        <w:t>хват детей программами дополнительного образования на базе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265E" w:rsidRPr="001F110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1F110D">
        <w:rPr>
          <w:rFonts w:ascii="Times New Roman" w:hAnsi="Times New Roman" w:cs="Times New Roman"/>
          <w:sz w:val="28"/>
          <w:szCs w:val="28"/>
        </w:rPr>
        <w:t>65</w:t>
      </w:r>
      <w:r w:rsidR="00D5265E" w:rsidRPr="001F110D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D5265E" w:rsidRPr="00C27A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F110D" w:rsidRPr="001F110D" w:rsidRDefault="001F110D" w:rsidP="00F423DE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8463D">
        <w:rPr>
          <w:rFonts w:ascii="Times New Roman" w:hAnsi="Times New Roman" w:cs="Times New Roman"/>
          <w:sz w:val="28"/>
          <w:szCs w:val="28"/>
        </w:rPr>
        <w:t>В</w:t>
      </w:r>
      <w:r w:rsidRPr="001F1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F110D">
        <w:rPr>
          <w:rFonts w:ascii="Times New Roman" w:hAnsi="Times New Roman" w:cs="Times New Roman"/>
          <w:sz w:val="28"/>
          <w:szCs w:val="28"/>
        </w:rPr>
        <w:t xml:space="preserve"> 2021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110D">
        <w:rPr>
          <w:rFonts w:ascii="Times New Roman" w:hAnsi="Times New Roman" w:cs="Times New Roman"/>
          <w:sz w:val="28"/>
          <w:szCs w:val="28"/>
        </w:rPr>
        <w:t xml:space="preserve"> продолжалась работа по финансированию дополнительного образования детей в рамках реализации федерального проекта «Успех каждого ребенка» национального проекта «Образование». </w:t>
      </w:r>
      <w:r w:rsidRPr="001F110D">
        <w:rPr>
          <w:rFonts w:ascii="Times New Roman" w:hAnsi="Times New Roman" w:cs="Times New Roman"/>
          <w:bCs/>
          <w:color w:val="000000"/>
          <w:sz w:val="28"/>
          <w:szCs w:val="28"/>
        </w:rPr>
        <w:t>Объем финансового обеспечения составил  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 421 тыс.</w:t>
      </w:r>
      <w:r w:rsidRPr="001F11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лей.</w:t>
      </w:r>
      <w:r w:rsidRPr="001F110D">
        <w:rPr>
          <w:sz w:val="28"/>
          <w:szCs w:val="28"/>
        </w:rPr>
        <w:t xml:space="preserve"> </w:t>
      </w:r>
      <w:r w:rsidRPr="001F110D">
        <w:rPr>
          <w:rFonts w:ascii="Times New Roman" w:hAnsi="Times New Roman" w:cs="Times New Roman"/>
          <w:sz w:val="28"/>
          <w:szCs w:val="28"/>
        </w:rPr>
        <w:t>Численность обучающихся, охваченных  дополнительными общеобразовательными программами,  составляет</w:t>
      </w:r>
      <w:r w:rsidR="0008463D">
        <w:rPr>
          <w:rFonts w:ascii="Times New Roman" w:hAnsi="Times New Roman" w:cs="Times New Roman"/>
          <w:sz w:val="28"/>
          <w:szCs w:val="28"/>
        </w:rPr>
        <w:t xml:space="preserve"> </w:t>
      </w:r>
      <w:r w:rsidRPr="001F110D">
        <w:rPr>
          <w:rFonts w:ascii="Times New Roman" w:hAnsi="Times New Roman" w:cs="Times New Roman"/>
          <w:sz w:val="28"/>
          <w:szCs w:val="28"/>
        </w:rPr>
        <w:t xml:space="preserve"> 322 чел.</w:t>
      </w:r>
    </w:p>
    <w:p w:rsidR="001713B7" w:rsidRDefault="001F110D" w:rsidP="00F423DE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yandex-sans" w:hAnsi="yandex-sans"/>
          <w:sz w:val="28"/>
          <w:szCs w:val="28"/>
        </w:rPr>
        <w:t xml:space="preserve">В рамках подготовки к новому учебному году </w:t>
      </w:r>
      <w:r w:rsidRPr="00783DAF">
        <w:rPr>
          <w:rFonts w:ascii="yandex-sans" w:hAnsi="yandex-sans"/>
          <w:sz w:val="28"/>
          <w:szCs w:val="28"/>
        </w:rPr>
        <w:t xml:space="preserve">в  </w:t>
      </w:r>
      <w:proofErr w:type="spellStart"/>
      <w:r w:rsidRPr="00783DAF">
        <w:rPr>
          <w:rFonts w:ascii="yandex-sans" w:hAnsi="yandex-sans"/>
          <w:sz w:val="28"/>
          <w:szCs w:val="28"/>
        </w:rPr>
        <w:t>Чёлсменской</w:t>
      </w:r>
      <w:proofErr w:type="spellEnd"/>
      <w:r w:rsidRPr="00783DAF">
        <w:rPr>
          <w:rFonts w:ascii="yandex-sans" w:hAnsi="yandex-sans"/>
          <w:sz w:val="28"/>
          <w:szCs w:val="28"/>
        </w:rPr>
        <w:t xml:space="preserve"> основной школе произведен ремонт фасада на общую сумму 1</w:t>
      </w:r>
      <w:r w:rsidR="001713B7" w:rsidRPr="00783DAF">
        <w:rPr>
          <w:rFonts w:ascii="yandex-sans" w:hAnsi="yandex-sans" w:hint="eastAsia"/>
          <w:sz w:val="28"/>
          <w:szCs w:val="28"/>
        </w:rPr>
        <w:t> </w:t>
      </w:r>
      <w:r w:rsidR="001713B7" w:rsidRPr="00783DAF">
        <w:rPr>
          <w:rFonts w:ascii="yandex-sans" w:hAnsi="yandex-sans"/>
          <w:sz w:val="28"/>
          <w:szCs w:val="28"/>
        </w:rPr>
        <w:t>022 тыс.</w:t>
      </w:r>
      <w:r w:rsidRPr="00783DAF">
        <w:rPr>
          <w:rFonts w:ascii="yandex-sans" w:hAnsi="yandex-sans"/>
          <w:sz w:val="28"/>
          <w:szCs w:val="28"/>
        </w:rPr>
        <w:t xml:space="preserve"> рублей, в  Михайловск</w:t>
      </w:r>
      <w:r w:rsidR="00942943" w:rsidRPr="00783DAF">
        <w:rPr>
          <w:rFonts w:ascii="yandex-sans" w:hAnsi="yandex-sans"/>
          <w:sz w:val="28"/>
          <w:szCs w:val="28"/>
        </w:rPr>
        <w:t>ом</w:t>
      </w:r>
      <w:r w:rsidRPr="00783DAF">
        <w:rPr>
          <w:rFonts w:ascii="yandex-sans" w:hAnsi="yandex-sans"/>
          <w:sz w:val="28"/>
          <w:szCs w:val="28"/>
        </w:rPr>
        <w:t xml:space="preserve"> детск</w:t>
      </w:r>
      <w:r w:rsidR="00942943" w:rsidRPr="00783DAF">
        <w:rPr>
          <w:rFonts w:ascii="yandex-sans" w:hAnsi="yandex-sans"/>
          <w:sz w:val="28"/>
          <w:szCs w:val="28"/>
        </w:rPr>
        <w:t>ом</w:t>
      </w:r>
      <w:r w:rsidRPr="00783DAF">
        <w:rPr>
          <w:rFonts w:ascii="yandex-sans" w:hAnsi="yandex-sans"/>
          <w:sz w:val="28"/>
          <w:szCs w:val="28"/>
        </w:rPr>
        <w:t xml:space="preserve"> сад</w:t>
      </w:r>
      <w:r w:rsidR="00942943" w:rsidRPr="00783DAF">
        <w:rPr>
          <w:rFonts w:ascii="yandex-sans" w:hAnsi="yandex-sans"/>
          <w:sz w:val="28"/>
          <w:szCs w:val="28"/>
        </w:rPr>
        <w:t>у</w:t>
      </w:r>
      <w:r w:rsidRPr="00783DAF">
        <w:rPr>
          <w:rFonts w:ascii="yandex-sans" w:hAnsi="yandex-sans"/>
          <w:sz w:val="28"/>
          <w:szCs w:val="28"/>
        </w:rPr>
        <w:t xml:space="preserve"> отремонтирована крыша</w:t>
      </w:r>
      <w:r>
        <w:rPr>
          <w:rFonts w:ascii="yandex-sans" w:hAnsi="yandex-sans"/>
          <w:sz w:val="28"/>
          <w:szCs w:val="28"/>
        </w:rPr>
        <w:t xml:space="preserve"> на сумму 278</w:t>
      </w:r>
      <w:r w:rsidR="001713B7">
        <w:rPr>
          <w:rFonts w:ascii="yandex-sans" w:hAnsi="yandex-sans"/>
          <w:sz w:val="28"/>
          <w:szCs w:val="28"/>
        </w:rPr>
        <w:t xml:space="preserve"> тыс.</w:t>
      </w:r>
      <w:r>
        <w:rPr>
          <w:rFonts w:ascii="yandex-sans" w:hAnsi="yandex-sans"/>
          <w:sz w:val="28"/>
          <w:szCs w:val="28"/>
        </w:rPr>
        <w:t xml:space="preserve"> </w:t>
      </w:r>
      <w:r w:rsidRPr="00705125">
        <w:rPr>
          <w:rFonts w:ascii="yandex-sans" w:hAnsi="yandex-sans"/>
          <w:sz w:val="28"/>
          <w:szCs w:val="28"/>
        </w:rPr>
        <w:t>рублей, проведены ремонтные работы  в образовательных учреждениях на общую сумму 4</w:t>
      </w:r>
      <w:r w:rsidR="001713B7">
        <w:rPr>
          <w:rFonts w:ascii="yandex-sans" w:hAnsi="yandex-sans" w:hint="eastAsia"/>
          <w:sz w:val="28"/>
          <w:szCs w:val="28"/>
        </w:rPr>
        <w:t> </w:t>
      </w:r>
      <w:r w:rsidR="001713B7">
        <w:rPr>
          <w:rFonts w:ascii="yandex-sans" w:hAnsi="yandex-sans"/>
          <w:sz w:val="28"/>
          <w:szCs w:val="28"/>
        </w:rPr>
        <w:t>652 тыс.</w:t>
      </w:r>
      <w:r w:rsidRPr="00705125">
        <w:rPr>
          <w:rFonts w:ascii="yandex-sans" w:hAnsi="yandex-sans"/>
          <w:sz w:val="28"/>
          <w:szCs w:val="28"/>
        </w:rPr>
        <w:t xml:space="preserve"> </w:t>
      </w:r>
      <w:r w:rsidRPr="001713B7">
        <w:rPr>
          <w:rFonts w:ascii="yandex-sans" w:hAnsi="yandex-sans"/>
          <w:sz w:val="28"/>
          <w:szCs w:val="28"/>
        </w:rPr>
        <w:t>рублей</w:t>
      </w:r>
      <w:r w:rsidR="00D5265E" w:rsidRPr="001713B7">
        <w:rPr>
          <w:rFonts w:ascii="Times New Roman" w:hAnsi="Times New Roman" w:cs="Times New Roman"/>
          <w:sz w:val="28"/>
          <w:szCs w:val="28"/>
        </w:rPr>
        <w:t>.</w:t>
      </w:r>
    </w:p>
    <w:p w:rsidR="001713B7" w:rsidRDefault="00D5265E" w:rsidP="00F423DE">
      <w:pPr>
        <w:shd w:val="clear" w:color="auto" w:fill="FFFFFF"/>
        <w:spacing w:after="0"/>
        <w:ind w:firstLine="708"/>
        <w:contextualSpacing/>
        <w:jc w:val="both"/>
        <w:rPr>
          <w:rStyle w:val="s8"/>
          <w:rFonts w:ascii="yandex-sans" w:hAnsi="yandex-sans"/>
          <w:color w:val="000000"/>
          <w:sz w:val="28"/>
          <w:szCs w:val="28"/>
        </w:rPr>
      </w:pPr>
      <w:r w:rsidRPr="00C27A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13B7">
        <w:rPr>
          <w:rStyle w:val="s8"/>
          <w:rFonts w:ascii="yandex-sans" w:hAnsi="yandex-sans"/>
          <w:sz w:val="28"/>
          <w:szCs w:val="28"/>
        </w:rPr>
        <w:t>В течение 2021 года в</w:t>
      </w:r>
      <w:r w:rsidR="001713B7" w:rsidRPr="002D79B0">
        <w:rPr>
          <w:rStyle w:val="s8"/>
          <w:rFonts w:ascii="yandex-sans" w:hAnsi="yandex-sans"/>
          <w:sz w:val="28"/>
          <w:szCs w:val="28"/>
        </w:rPr>
        <w:t xml:space="preserve">се </w:t>
      </w:r>
      <w:r w:rsidR="001713B7">
        <w:rPr>
          <w:rStyle w:val="s8"/>
          <w:rFonts w:ascii="yandex-sans" w:hAnsi="yandex-sans"/>
          <w:sz w:val="28"/>
          <w:szCs w:val="28"/>
        </w:rPr>
        <w:t>обще</w:t>
      </w:r>
      <w:r w:rsidR="001713B7" w:rsidRPr="002D79B0">
        <w:rPr>
          <w:rStyle w:val="s8"/>
          <w:rFonts w:ascii="yandex-sans" w:hAnsi="yandex-sans"/>
          <w:sz w:val="28"/>
          <w:szCs w:val="28"/>
        </w:rPr>
        <w:t xml:space="preserve">образовательные учреждения </w:t>
      </w:r>
      <w:r w:rsidR="001713B7">
        <w:rPr>
          <w:rStyle w:val="s8"/>
          <w:rFonts w:ascii="yandex-sans" w:hAnsi="yandex-sans"/>
          <w:sz w:val="28"/>
          <w:szCs w:val="28"/>
        </w:rPr>
        <w:t xml:space="preserve">района </w:t>
      </w:r>
      <w:r w:rsidR="001713B7" w:rsidRPr="002D79B0">
        <w:rPr>
          <w:rStyle w:val="s8"/>
          <w:rFonts w:ascii="yandex-sans" w:hAnsi="yandex-sans"/>
          <w:sz w:val="28"/>
          <w:szCs w:val="28"/>
        </w:rPr>
        <w:t xml:space="preserve">в рамках федерального и регионального проекта </w:t>
      </w:r>
      <w:r w:rsidR="001713B7" w:rsidRPr="002D79B0">
        <w:rPr>
          <w:rStyle w:val="s8"/>
          <w:rFonts w:ascii="yandex-sans" w:hAnsi="yandex-sans" w:hint="eastAsia"/>
          <w:sz w:val="28"/>
          <w:szCs w:val="28"/>
        </w:rPr>
        <w:t>«</w:t>
      </w:r>
      <w:r w:rsidR="001713B7" w:rsidRPr="002D79B0">
        <w:rPr>
          <w:rStyle w:val="s8"/>
          <w:rFonts w:ascii="yandex-sans" w:hAnsi="yandex-sans"/>
          <w:sz w:val="28"/>
          <w:szCs w:val="28"/>
        </w:rPr>
        <w:t>Цифровая образовательная среда</w:t>
      </w:r>
      <w:r w:rsidR="001713B7" w:rsidRPr="002D79B0">
        <w:rPr>
          <w:rStyle w:val="s8"/>
          <w:rFonts w:ascii="yandex-sans" w:hAnsi="yandex-sans" w:hint="eastAsia"/>
          <w:sz w:val="28"/>
          <w:szCs w:val="28"/>
        </w:rPr>
        <w:t>»</w:t>
      </w:r>
      <w:r w:rsidR="001713B7" w:rsidRPr="002D79B0">
        <w:rPr>
          <w:rStyle w:val="s8"/>
          <w:rFonts w:ascii="yandex-sans" w:hAnsi="yandex-sans"/>
          <w:sz w:val="28"/>
          <w:szCs w:val="28"/>
        </w:rPr>
        <w:t xml:space="preserve"> </w:t>
      </w:r>
      <w:r w:rsidR="001713B7">
        <w:rPr>
          <w:rStyle w:val="s8"/>
          <w:rFonts w:ascii="yandex-sans" w:hAnsi="yandex-sans"/>
          <w:sz w:val="28"/>
          <w:szCs w:val="28"/>
        </w:rPr>
        <w:t xml:space="preserve">были </w:t>
      </w:r>
      <w:r w:rsidR="001713B7" w:rsidRPr="002D79B0">
        <w:rPr>
          <w:rStyle w:val="s8"/>
          <w:rFonts w:ascii="yandex-sans" w:hAnsi="yandex-sans"/>
          <w:sz w:val="28"/>
          <w:szCs w:val="28"/>
        </w:rPr>
        <w:t>подключены к высокоскоростному интернету.</w:t>
      </w:r>
      <w:r w:rsidR="001713B7">
        <w:rPr>
          <w:rStyle w:val="s8"/>
          <w:rFonts w:ascii="yandex-sans" w:hAnsi="yandex-sans"/>
          <w:color w:val="000000"/>
          <w:sz w:val="28"/>
          <w:szCs w:val="28"/>
        </w:rPr>
        <w:t xml:space="preserve"> </w:t>
      </w:r>
    </w:p>
    <w:p w:rsidR="009B4A70" w:rsidRPr="005A46EF" w:rsidRDefault="009B4A70" w:rsidP="00F423DE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A46EF">
        <w:rPr>
          <w:sz w:val="28"/>
          <w:szCs w:val="28"/>
        </w:rPr>
        <w:t xml:space="preserve">Для организованного подвоза учащихся к месту обучения и обратно ежегодно обновляется автобусный парк. 2021 год не стал исключением. Новые автобусы приобретены </w:t>
      </w:r>
      <w:proofErr w:type="spellStart"/>
      <w:r w:rsidR="005A46EF" w:rsidRPr="005A46EF">
        <w:rPr>
          <w:sz w:val="28"/>
          <w:szCs w:val="28"/>
        </w:rPr>
        <w:t>Ореховской</w:t>
      </w:r>
      <w:proofErr w:type="spellEnd"/>
      <w:r w:rsidR="005A46EF" w:rsidRPr="005A46EF">
        <w:rPr>
          <w:sz w:val="28"/>
          <w:szCs w:val="28"/>
        </w:rPr>
        <w:t xml:space="preserve"> и Березовской</w:t>
      </w:r>
      <w:r w:rsidRPr="005A46EF">
        <w:rPr>
          <w:sz w:val="28"/>
          <w:szCs w:val="28"/>
        </w:rPr>
        <w:t xml:space="preserve"> школами.</w:t>
      </w:r>
    </w:p>
    <w:p w:rsidR="00D5265E" w:rsidRPr="00942943" w:rsidRDefault="00D5265E" w:rsidP="000846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943">
        <w:rPr>
          <w:rFonts w:ascii="Times New Roman" w:hAnsi="Times New Roman" w:cs="Times New Roman"/>
          <w:b/>
          <w:sz w:val="28"/>
          <w:szCs w:val="28"/>
        </w:rPr>
        <w:t>Целевое обучение</w:t>
      </w:r>
    </w:p>
    <w:p w:rsidR="00D5265E" w:rsidRDefault="00D5265E" w:rsidP="000846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63D">
        <w:rPr>
          <w:rFonts w:ascii="Times New Roman" w:hAnsi="Times New Roman" w:cs="Times New Roman"/>
          <w:sz w:val="28"/>
          <w:szCs w:val="28"/>
        </w:rPr>
        <w:t>В 202</w:t>
      </w:r>
      <w:r w:rsidR="0008463D" w:rsidRPr="0008463D">
        <w:rPr>
          <w:rFonts w:ascii="Times New Roman" w:hAnsi="Times New Roman" w:cs="Times New Roman"/>
          <w:sz w:val="28"/>
          <w:szCs w:val="28"/>
        </w:rPr>
        <w:t>1</w:t>
      </w:r>
      <w:r w:rsidRPr="0008463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8463D" w:rsidRPr="0008463D">
        <w:rPr>
          <w:rFonts w:ascii="Times New Roman" w:hAnsi="Times New Roman" w:cs="Times New Roman"/>
          <w:sz w:val="28"/>
          <w:szCs w:val="28"/>
        </w:rPr>
        <w:t>два</w:t>
      </w:r>
      <w:r w:rsidRPr="0008463D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08463D" w:rsidRPr="0008463D">
        <w:rPr>
          <w:rFonts w:ascii="Times New Roman" w:hAnsi="Times New Roman" w:cs="Times New Roman"/>
          <w:sz w:val="28"/>
          <w:szCs w:val="28"/>
        </w:rPr>
        <w:t>а</w:t>
      </w:r>
      <w:r w:rsidRPr="0008463D">
        <w:rPr>
          <w:rFonts w:ascii="Times New Roman" w:hAnsi="Times New Roman" w:cs="Times New Roman"/>
          <w:sz w:val="28"/>
          <w:szCs w:val="28"/>
        </w:rPr>
        <w:t xml:space="preserve"> заключили договор</w:t>
      </w:r>
      <w:r w:rsidR="00B032CD" w:rsidRPr="0008463D">
        <w:rPr>
          <w:rFonts w:ascii="Times New Roman" w:hAnsi="Times New Roman" w:cs="Times New Roman"/>
          <w:sz w:val="28"/>
          <w:szCs w:val="28"/>
        </w:rPr>
        <w:t>ы</w:t>
      </w:r>
      <w:r w:rsidRPr="0008463D">
        <w:rPr>
          <w:rFonts w:ascii="Times New Roman" w:hAnsi="Times New Roman" w:cs="Times New Roman"/>
          <w:sz w:val="28"/>
          <w:szCs w:val="28"/>
        </w:rPr>
        <w:t xml:space="preserve"> на целевое обучение с администрацией Галичского муниципального района по специальностям «</w:t>
      </w:r>
      <w:r w:rsidR="0008463D" w:rsidRPr="0008463D">
        <w:rPr>
          <w:rFonts w:ascii="Times New Roman" w:hAnsi="Times New Roman" w:cs="Times New Roman"/>
          <w:sz w:val="28"/>
          <w:szCs w:val="28"/>
        </w:rPr>
        <w:t>Преподавание</w:t>
      </w:r>
      <w:r w:rsidRPr="0008463D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08463D" w:rsidRPr="0008463D">
        <w:rPr>
          <w:rFonts w:ascii="Times New Roman" w:hAnsi="Times New Roman" w:cs="Times New Roman"/>
          <w:sz w:val="28"/>
          <w:szCs w:val="28"/>
        </w:rPr>
        <w:t>Библитековедение</w:t>
      </w:r>
      <w:proofErr w:type="spellEnd"/>
      <w:r w:rsidR="0008463D" w:rsidRPr="0008463D">
        <w:rPr>
          <w:rFonts w:ascii="Times New Roman" w:hAnsi="Times New Roman" w:cs="Times New Roman"/>
          <w:sz w:val="28"/>
          <w:szCs w:val="28"/>
        </w:rPr>
        <w:t>».</w:t>
      </w:r>
    </w:p>
    <w:p w:rsidR="007B7545" w:rsidRDefault="007B7545" w:rsidP="000846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CAF" w:rsidRDefault="002C5CAF" w:rsidP="000846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B29" w:rsidRPr="00B36B29" w:rsidRDefault="00B36B29" w:rsidP="00B36B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6B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Физическая культура и спорт</w:t>
      </w:r>
    </w:p>
    <w:p w:rsidR="00B36B29" w:rsidRDefault="00B36B29" w:rsidP="00B36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B36B29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Численность занимающихся физической культурой и спортом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6B29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районе составляет около 46%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6B29">
        <w:rPr>
          <w:rFonts w:ascii="Times New Roman" w:eastAsia="Times New Roman" w:hAnsi="Times New Roman" w:cs="Times New Roman"/>
          <w:color w:val="000000"/>
          <w:sz w:val="28"/>
          <w:szCs w:val="28"/>
        </w:rPr>
        <w:t>в возрасте от 3 до 79 лет.</w:t>
      </w:r>
    </w:p>
    <w:p w:rsidR="00B36B29" w:rsidRPr="00121AAA" w:rsidRDefault="00B36B29" w:rsidP="00B36B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AAA">
        <w:rPr>
          <w:rFonts w:ascii="Times New Roman" w:hAnsi="Times New Roman"/>
          <w:color w:val="000000"/>
          <w:sz w:val="28"/>
          <w:szCs w:val="28"/>
        </w:rPr>
        <w:t>В 2021 году спортивная команда Галичского муниципального района приняла участие в областных зимних и летних  играх на призы губернатора Костромской области.</w:t>
      </w:r>
    </w:p>
    <w:p w:rsidR="00B36B29" w:rsidRPr="00121AAA" w:rsidRDefault="00B36B29" w:rsidP="00B36B2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121AAA">
        <w:rPr>
          <w:rFonts w:ascii="Times New Roman" w:hAnsi="Times New Roman"/>
          <w:sz w:val="28"/>
          <w:szCs w:val="28"/>
        </w:rPr>
        <w:t xml:space="preserve">Нормативы  </w:t>
      </w:r>
      <w:r>
        <w:rPr>
          <w:rFonts w:ascii="Times New Roman" w:hAnsi="Times New Roman"/>
          <w:sz w:val="28"/>
          <w:szCs w:val="28"/>
        </w:rPr>
        <w:t>ГТО</w:t>
      </w:r>
      <w:r w:rsidRPr="00121AA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 муниципалитете выполнило 223 человека. </w:t>
      </w:r>
    </w:p>
    <w:p w:rsidR="00F8179D" w:rsidRDefault="00B36B29" w:rsidP="00B36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21AA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Любители лыжного сорта района  приняли участие в областном </w:t>
      </w:r>
      <w:r w:rsidRPr="00121AAA">
        <w:rPr>
          <w:rFonts w:ascii="Times New Roman" w:hAnsi="Times New Roman"/>
          <w:sz w:val="28"/>
          <w:szCs w:val="28"/>
          <w:shd w:val="clear" w:color="auto" w:fill="FFFFFF"/>
        </w:rPr>
        <w:t xml:space="preserve">конкурсе  «Кострома лыжная–2021 против COVID». </w:t>
      </w:r>
    </w:p>
    <w:p w:rsidR="00F8179D" w:rsidRDefault="00B36B29" w:rsidP="00B36B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AAA">
        <w:rPr>
          <w:rFonts w:ascii="Times New Roman" w:hAnsi="Times New Roman"/>
          <w:color w:val="000000"/>
          <w:sz w:val="28"/>
          <w:szCs w:val="28"/>
        </w:rPr>
        <w:t>В течени</w:t>
      </w:r>
      <w:proofErr w:type="gramStart"/>
      <w:r w:rsidRPr="00121AAA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121AAA">
        <w:rPr>
          <w:rFonts w:ascii="Times New Roman" w:hAnsi="Times New Roman"/>
          <w:color w:val="000000"/>
          <w:sz w:val="28"/>
          <w:szCs w:val="28"/>
        </w:rPr>
        <w:t xml:space="preserve"> 2021 года было проведено 6 соревнований по  мини-футболу, среди команд района и приглашённых гостей. </w:t>
      </w:r>
    </w:p>
    <w:p w:rsidR="00B36B29" w:rsidRPr="00121AAA" w:rsidRDefault="00B36B29" w:rsidP="00B36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AA">
        <w:rPr>
          <w:rFonts w:ascii="Times New Roman" w:hAnsi="Times New Roman"/>
          <w:sz w:val="28"/>
          <w:szCs w:val="28"/>
        </w:rPr>
        <w:lastRenderedPageBreak/>
        <w:t xml:space="preserve">В марте 2021 года впервые </w:t>
      </w:r>
      <w:r w:rsidRPr="00121AAA">
        <w:rPr>
          <w:rFonts w:ascii="Times New Roman" w:hAnsi="Times New Roman"/>
          <w:color w:val="000000"/>
          <w:sz w:val="28"/>
          <w:szCs w:val="28"/>
        </w:rPr>
        <w:t xml:space="preserve">в деревне </w:t>
      </w:r>
      <w:proofErr w:type="spellStart"/>
      <w:r w:rsidRPr="00121AAA">
        <w:rPr>
          <w:rFonts w:ascii="Times New Roman" w:hAnsi="Times New Roman"/>
          <w:color w:val="000000"/>
          <w:sz w:val="28"/>
          <w:szCs w:val="28"/>
        </w:rPr>
        <w:t>Толтуново</w:t>
      </w:r>
      <w:proofErr w:type="spellEnd"/>
      <w:r w:rsidRPr="00121AAA">
        <w:rPr>
          <w:rFonts w:ascii="Times New Roman" w:hAnsi="Times New Roman"/>
          <w:color w:val="000000"/>
          <w:sz w:val="28"/>
          <w:szCs w:val="28"/>
        </w:rPr>
        <w:t xml:space="preserve"> были проведены </w:t>
      </w:r>
      <w:r w:rsidRPr="00121AAA">
        <w:rPr>
          <w:rFonts w:ascii="Times New Roman" w:hAnsi="Times New Roman"/>
          <w:sz w:val="28"/>
          <w:szCs w:val="28"/>
        </w:rPr>
        <w:t xml:space="preserve">региональные соревнования по лыжным гонкам «Галичское Заозерье», в которых приняло участие более 150 спортсменов из Галичского, </w:t>
      </w:r>
      <w:proofErr w:type="spellStart"/>
      <w:r w:rsidRPr="00121AAA">
        <w:rPr>
          <w:rFonts w:ascii="Times New Roman" w:hAnsi="Times New Roman"/>
          <w:sz w:val="28"/>
          <w:szCs w:val="28"/>
        </w:rPr>
        <w:t>Антроповского</w:t>
      </w:r>
      <w:proofErr w:type="spellEnd"/>
      <w:r w:rsidRPr="00121A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21AAA">
        <w:rPr>
          <w:rFonts w:ascii="Times New Roman" w:hAnsi="Times New Roman"/>
          <w:sz w:val="28"/>
          <w:szCs w:val="28"/>
        </w:rPr>
        <w:t>Солигаличского</w:t>
      </w:r>
      <w:proofErr w:type="spellEnd"/>
      <w:r w:rsidRPr="00121AAA">
        <w:rPr>
          <w:rFonts w:ascii="Times New Roman" w:hAnsi="Times New Roman"/>
          <w:sz w:val="28"/>
          <w:szCs w:val="28"/>
        </w:rPr>
        <w:t xml:space="preserve">, Чухломского, </w:t>
      </w:r>
      <w:proofErr w:type="spellStart"/>
      <w:r w:rsidRPr="00121AAA">
        <w:rPr>
          <w:rFonts w:ascii="Times New Roman" w:hAnsi="Times New Roman"/>
          <w:sz w:val="28"/>
          <w:szCs w:val="28"/>
        </w:rPr>
        <w:t>Парфеньевского</w:t>
      </w:r>
      <w:proofErr w:type="spellEnd"/>
      <w:r w:rsidRPr="00121AA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21AAA">
        <w:rPr>
          <w:rFonts w:ascii="Times New Roman" w:hAnsi="Times New Roman"/>
          <w:sz w:val="28"/>
          <w:szCs w:val="28"/>
        </w:rPr>
        <w:t>Судиславского</w:t>
      </w:r>
      <w:proofErr w:type="spellEnd"/>
      <w:r w:rsidRPr="00121AAA">
        <w:rPr>
          <w:rFonts w:ascii="Times New Roman" w:hAnsi="Times New Roman"/>
          <w:sz w:val="28"/>
          <w:szCs w:val="28"/>
        </w:rPr>
        <w:t xml:space="preserve"> районов, а также из </w:t>
      </w:r>
      <w:proofErr w:type="gramStart"/>
      <w:r w:rsidRPr="00121AAA">
        <w:rPr>
          <w:rFonts w:ascii="Times New Roman" w:hAnsi="Times New Roman"/>
          <w:sz w:val="28"/>
          <w:szCs w:val="28"/>
        </w:rPr>
        <w:t>г</w:t>
      </w:r>
      <w:proofErr w:type="gramEnd"/>
      <w:r w:rsidRPr="00121AAA">
        <w:rPr>
          <w:rFonts w:ascii="Times New Roman" w:hAnsi="Times New Roman"/>
          <w:sz w:val="28"/>
          <w:szCs w:val="28"/>
        </w:rPr>
        <w:t xml:space="preserve">. Суздаля и г. Москвы. В соревнованиях принимали участие спортсмены от 10 до 79 лет. </w:t>
      </w:r>
    </w:p>
    <w:p w:rsidR="00B36B29" w:rsidRPr="00B36B29" w:rsidRDefault="00B36B29" w:rsidP="00B36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6B29" w:rsidRPr="00595B6F" w:rsidRDefault="00595B6F" w:rsidP="00595B6F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595B6F">
        <w:rPr>
          <w:b/>
          <w:sz w:val="28"/>
          <w:szCs w:val="28"/>
        </w:rPr>
        <w:t>Молодежная политика</w:t>
      </w:r>
    </w:p>
    <w:p w:rsidR="00595B6F" w:rsidRPr="00121AAA" w:rsidRDefault="00595B6F" w:rsidP="00595B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121AAA">
        <w:rPr>
          <w:rFonts w:ascii="Times New Roman" w:hAnsi="Times New Roman"/>
          <w:color w:val="000000"/>
          <w:sz w:val="28"/>
          <w:szCs w:val="28"/>
        </w:rPr>
        <w:t>В течени</w:t>
      </w:r>
      <w:proofErr w:type="gramStart"/>
      <w:r w:rsidRPr="00121AAA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121AAA">
        <w:rPr>
          <w:rFonts w:ascii="Times New Roman" w:hAnsi="Times New Roman"/>
          <w:color w:val="000000"/>
          <w:sz w:val="28"/>
          <w:szCs w:val="28"/>
        </w:rPr>
        <w:t xml:space="preserve"> 2021 года было трудо</w:t>
      </w:r>
      <w:r>
        <w:rPr>
          <w:rFonts w:ascii="Times New Roman" w:hAnsi="Times New Roman"/>
          <w:color w:val="000000"/>
          <w:sz w:val="28"/>
          <w:szCs w:val="28"/>
        </w:rPr>
        <w:t>устроено 100 несовершеннолетних</w:t>
      </w:r>
      <w:r w:rsidRPr="00121AA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95B6F" w:rsidRPr="00121AAA" w:rsidRDefault="00595B6F" w:rsidP="00595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AAA">
        <w:rPr>
          <w:rFonts w:ascii="Times New Roman" w:hAnsi="Times New Roman"/>
          <w:sz w:val="28"/>
          <w:szCs w:val="28"/>
        </w:rPr>
        <w:t xml:space="preserve">На территории муниципального района создан «Ресурсный центр по развитию добровольчества», который объединяет 55 добровольческих клубов, с количеством участников 979 человек. </w:t>
      </w:r>
    </w:p>
    <w:p w:rsidR="00595B6F" w:rsidRPr="00121AAA" w:rsidRDefault="00595B6F" w:rsidP="00595B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AAA">
        <w:rPr>
          <w:rFonts w:ascii="Times New Roman" w:hAnsi="Times New Roman"/>
          <w:sz w:val="28"/>
          <w:szCs w:val="28"/>
        </w:rPr>
        <w:t xml:space="preserve">В 2021 году добровольцы района приняли участие в областном проекте  «Комплекс доблести», направленного на адресную помощь пожилым гражданам. </w:t>
      </w:r>
    </w:p>
    <w:p w:rsidR="00595B6F" w:rsidRPr="00121AAA" w:rsidRDefault="00595B6F" w:rsidP="00595B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Истекшем году</w:t>
      </w:r>
      <w:r w:rsidRPr="00121AAA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21AAA">
        <w:rPr>
          <w:rFonts w:ascii="Times New Roman" w:hAnsi="Times New Roman"/>
          <w:sz w:val="28"/>
          <w:szCs w:val="28"/>
        </w:rPr>
        <w:t>организован</w:t>
      </w:r>
      <w:r>
        <w:rPr>
          <w:rFonts w:ascii="Times New Roman" w:hAnsi="Times New Roman"/>
          <w:sz w:val="28"/>
          <w:szCs w:val="28"/>
        </w:rPr>
        <w:t>а</w:t>
      </w:r>
      <w:r w:rsidRPr="00121AAA">
        <w:rPr>
          <w:rFonts w:ascii="Times New Roman" w:hAnsi="Times New Roman"/>
          <w:sz w:val="28"/>
          <w:szCs w:val="28"/>
        </w:rPr>
        <w:t xml:space="preserve"> 21 волонтерская акция: «Чистый памятник», «Наш </w:t>
      </w:r>
      <w:proofErr w:type="spellStart"/>
      <w:proofErr w:type="gramStart"/>
      <w:r w:rsidRPr="00121AAA">
        <w:rPr>
          <w:rFonts w:ascii="Times New Roman" w:hAnsi="Times New Roman"/>
          <w:sz w:val="28"/>
          <w:szCs w:val="28"/>
        </w:rPr>
        <w:t>поселок-наш</w:t>
      </w:r>
      <w:proofErr w:type="spellEnd"/>
      <w:proofErr w:type="gramEnd"/>
      <w:r w:rsidRPr="00121AAA">
        <w:rPr>
          <w:rFonts w:ascii="Times New Roman" w:hAnsi="Times New Roman"/>
          <w:sz w:val="28"/>
          <w:szCs w:val="28"/>
        </w:rPr>
        <w:t xml:space="preserve"> дом», «Волонтёры Победы», «Вместе поможем ветерану», «Забота» и другие.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5B6F" w:rsidRDefault="00595B6F" w:rsidP="00595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B29" w:rsidRPr="006A4CC7" w:rsidRDefault="006A4CC7" w:rsidP="006A4CC7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6A4CC7">
        <w:rPr>
          <w:b/>
          <w:sz w:val="28"/>
          <w:szCs w:val="28"/>
        </w:rPr>
        <w:t>Библиотечное дело</w:t>
      </w:r>
    </w:p>
    <w:p w:rsidR="006A4CC7" w:rsidRPr="006A4CC7" w:rsidRDefault="006A4CC7" w:rsidP="006A4CC7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6A4CC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6A4CC7">
        <w:rPr>
          <w:sz w:val="28"/>
          <w:szCs w:val="28"/>
        </w:rPr>
        <w:t xml:space="preserve"> В 2021 году в библиотеках муниципального района было организовано 3 720 массовых мероприятий по разным направлениям деятельности, посещение   мероприятий составило 40 690</w:t>
      </w:r>
      <w:r w:rsidRPr="006A4CC7">
        <w:rPr>
          <w:b/>
          <w:sz w:val="28"/>
          <w:szCs w:val="28"/>
        </w:rPr>
        <w:t>.</w:t>
      </w:r>
    </w:p>
    <w:p w:rsidR="006A4CC7" w:rsidRPr="006A4CC7" w:rsidRDefault="006A4CC7" w:rsidP="006A4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4CC7">
        <w:rPr>
          <w:rFonts w:ascii="Times New Roman" w:hAnsi="Times New Roman" w:cs="Times New Roman"/>
          <w:sz w:val="28"/>
          <w:szCs w:val="28"/>
          <w:shd w:val="clear" w:color="auto" w:fill="FFFFFF"/>
        </w:rPr>
        <w:t>Читатели и сельские библиотекари стали победителями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4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Всероссийских, межрегиональных и областных литературных, поэтических и патриотических акций, проектов, </w:t>
      </w:r>
      <w:proofErr w:type="spellStart"/>
      <w:r w:rsidRPr="006A4CC7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конкурссов</w:t>
      </w:r>
      <w:proofErr w:type="spellEnd"/>
      <w:r w:rsidRPr="006A4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6A4CC7">
        <w:rPr>
          <w:rFonts w:ascii="Times New Roman" w:hAnsi="Times New Roman" w:cs="Times New Roman"/>
          <w:sz w:val="28"/>
          <w:szCs w:val="28"/>
          <w:shd w:val="clear" w:color="auto" w:fill="FFFFFF"/>
        </w:rPr>
        <w:t>марафонов-онлайн</w:t>
      </w:r>
      <w:proofErr w:type="spellEnd"/>
      <w:r w:rsidRPr="006A4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A4CC7" w:rsidRPr="00A97202" w:rsidRDefault="00E95E44" w:rsidP="00D5265E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t xml:space="preserve"> </w:t>
      </w:r>
      <w:r w:rsidR="00A97202">
        <w:t xml:space="preserve"> </w:t>
      </w:r>
      <w:r w:rsidR="00A97202" w:rsidRPr="00A97202">
        <w:rPr>
          <w:sz w:val="28"/>
          <w:szCs w:val="28"/>
        </w:rPr>
        <w:t xml:space="preserve">Большое  внимание сотрудники уделяют организации досуга детей и молодёжи в каникулярный период.  За летний период 2021 года на базе библиотек района, во время работы профильных площадок и детских разновозрастных объединений, отдохнуло </w:t>
      </w:r>
      <w:r w:rsidR="00A97202" w:rsidRPr="00A97202">
        <w:rPr>
          <w:rFonts w:eastAsia="Calibri"/>
          <w:sz w:val="28"/>
          <w:szCs w:val="28"/>
        </w:rPr>
        <w:t>642</w:t>
      </w:r>
      <w:r w:rsidR="00A97202" w:rsidRPr="00A97202">
        <w:rPr>
          <w:sz w:val="28"/>
          <w:szCs w:val="28"/>
        </w:rPr>
        <w:t>ребенка.</w:t>
      </w:r>
    </w:p>
    <w:p w:rsidR="00A97202" w:rsidRPr="00E95E44" w:rsidRDefault="00A97202" w:rsidP="00E95E4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95E44">
        <w:rPr>
          <w:sz w:val="28"/>
          <w:szCs w:val="28"/>
          <w:shd w:val="clear" w:color="auto" w:fill="FFFFFF"/>
        </w:rPr>
        <w:t>Доступ к сети «Интернет» обеспечен в 19 библиотеках муниципального района.</w:t>
      </w:r>
    </w:p>
    <w:p w:rsidR="00A97202" w:rsidRPr="00E95E44" w:rsidRDefault="00A97202" w:rsidP="00E95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E44">
        <w:rPr>
          <w:rFonts w:ascii="Times New Roman" w:hAnsi="Times New Roman" w:cs="Times New Roman"/>
          <w:bCs/>
          <w:sz w:val="28"/>
          <w:szCs w:val="28"/>
        </w:rPr>
        <w:t>В 2021 году в библиотеках велась работа по улучшения материально-технической базы:</w:t>
      </w:r>
      <w:r w:rsidRPr="00E95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осуществились плановые косметические и текущие ремонты,</w:t>
      </w:r>
      <w:r w:rsidRPr="00E95E44">
        <w:rPr>
          <w:rFonts w:ascii="Times New Roman" w:hAnsi="Times New Roman" w:cs="Times New Roman"/>
          <w:bCs/>
          <w:sz w:val="28"/>
          <w:szCs w:val="28"/>
        </w:rPr>
        <w:t xml:space="preserve"> обновлялось компьютерное оборудование.</w:t>
      </w:r>
    </w:p>
    <w:p w:rsidR="00E95E44" w:rsidRDefault="00E95E44" w:rsidP="00E95E44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E95E44" w:rsidRPr="00E95E44" w:rsidRDefault="00E95E44" w:rsidP="00E95E44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E95E44">
        <w:rPr>
          <w:b/>
          <w:sz w:val="28"/>
          <w:szCs w:val="28"/>
        </w:rPr>
        <w:t>Культура</w:t>
      </w:r>
    </w:p>
    <w:p w:rsidR="00E95E44" w:rsidRDefault="00E95E44" w:rsidP="00D5265E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46B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учреждениях </w:t>
      </w:r>
      <w:r w:rsidRPr="00346BBF">
        <w:rPr>
          <w:sz w:val="28"/>
          <w:szCs w:val="28"/>
        </w:rPr>
        <w:t>муници</w:t>
      </w:r>
      <w:r>
        <w:rPr>
          <w:sz w:val="28"/>
          <w:szCs w:val="28"/>
        </w:rPr>
        <w:t>пального района</w:t>
      </w:r>
      <w:r w:rsidRPr="00346BBF">
        <w:rPr>
          <w:sz w:val="28"/>
          <w:szCs w:val="28"/>
        </w:rPr>
        <w:t xml:space="preserve">  проведено  </w:t>
      </w:r>
      <w:r w:rsidRPr="0089457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894571">
        <w:rPr>
          <w:b/>
          <w:sz w:val="28"/>
          <w:szCs w:val="28"/>
        </w:rPr>
        <w:t>970</w:t>
      </w:r>
      <w:r>
        <w:rPr>
          <w:sz w:val="28"/>
          <w:szCs w:val="28"/>
        </w:rPr>
        <w:t xml:space="preserve"> мероприятий,  </w:t>
      </w:r>
      <w:r w:rsidRPr="00346BBF">
        <w:rPr>
          <w:sz w:val="28"/>
          <w:szCs w:val="28"/>
        </w:rPr>
        <w:t xml:space="preserve">число  посетителей мероприятий составило  </w:t>
      </w:r>
      <w:r>
        <w:rPr>
          <w:sz w:val="28"/>
          <w:szCs w:val="28"/>
        </w:rPr>
        <w:t xml:space="preserve"> </w:t>
      </w:r>
      <w:r w:rsidRPr="00894571">
        <w:rPr>
          <w:b/>
          <w:sz w:val="28"/>
          <w:szCs w:val="28"/>
        </w:rPr>
        <w:t>238 097</w:t>
      </w:r>
      <w:r>
        <w:rPr>
          <w:sz w:val="28"/>
          <w:szCs w:val="28"/>
        </w:rPr>
        <w:t>.</w:t>
      </w:r>
      <w:r w:rsidRPr="00536A03">
        <w:rPr>
          <w:sz w:val="28"/>
          <w:szCs w:val="28"/>
          <w:lang w:eastAsia="en-US"/>
        </w:rPr>
        <w:t xml:space="preserve"> </w:t>
      </w:r>
      <w:r w:rsidRPr="00536A03">
        <w:rPr>
          <w:sz w:val="28"/>
          <w:szCs w:val="28"/>
        </w:rPr>
        <w:t xml:space="preserve"> </w:t>
      </w:r>
      <w:r w:rsidRPr="00346BBF">
        <w:rPr>
          <w:sz w:val="28"/>
          <w:szCs w:val="28"/>
        </w:rPr>
        <w:t xml:space="preserve"> </w:t>
      </w:r>
    </w:p>
    <w:p w:rsidR="00E95E44" w:rsidRDefault="00E95E44" w:rsidP="00D5265E">
      <w:pPr>
        <w:pStyle w:val="a7"/>
        <w:shd w:val="clear" w:color="auto" w:fill="FFFFFF"/>
        <w:spacing w:before="0" w:beforeAutospacing="0" w:after="150" w:afterAutospacing="0"/>
        <w:jc w:val="both"/>
        <w:rPr>
          <w:b/>
          <w:color w:val="FF0000"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Дом народного творчества и его специалисты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2021 год становились победителями и лауреатами областных конкурсов.</w:t>
      </w:r>
    </w:p>
    <w:p w:rsidR="00636F04" w:rsidRDefault="00636F04" w:rsidP="00636F04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36F04">
        <w:rPr>
          <w:rFonts w:ascii="Times New Roman" w:eastAsia="Times New Roman" w:hAnsi="Times New Roman" w:cs="Times New Roman"/>
          <w:sz w:val="28"/>
          <w:szCs w:val="28"/>
        </w:rPr>
        <w:t xml:space="preserve">Стабильно число творческих кружков и любительских объединений, в которых находят занятия по душе  жителей района. Это ресурс для развития  </w:t>
      </w:r>
      <w:r w:rsidRPr="00636F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фестивального движения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36F04" w:rsidRPr="00636F04" w:rsidRDefault="00636F04" w:rsidP="00636F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636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Большое  число  участников собрал фестиваль народного творчества «Село родное».  Творческие коллективы и отдельные участники творческой самодеятельности пополнили копилку достижений более чем  30 дипломами фестиваля.  Уровень мастерства коллективов в 2021 году отмечен 10 наградами фестивалей Международного уровня, 10 дипломами  Всероссийского уровня, 6 дипломами Межрегионального уровня. Более 50 наград получили участники художественной самодеятельности, участвуя в областных фестивалях и конкурсах</w:t>
      </w:r>
      <w:proofErr w:type="gramStart"/>
      <w:r w:rsidRPr="00636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E95E44" w:rsidRPr="00636F04" w:rsidRDefault="00636F04" w:rsidP="00636F04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636F04">
        <w:rPr>
          <w:b/>
          <w:sz w:val="28"/>
          <w:szCs w:val="28"/>
        </w:rPr>
        <w:t xml:space="preserve"> Туризм</w:t>
      </w:r>
    </w:p>
    <w:p w:rsidR="00636F04" w:rsidRPr="00636F04" w:rsidRDefault="00A03CFD" w:rsidP="00636F04">
      <w:pPr>
        <w:spacing w:before="100" w:beforeAutospacing="1"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636F04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="00636F04" w:rsidRPr="00636F04">
        <w:rPr>
          <w:rFonts w:ascii="Times New Roman" w:eastAsia="Times New Roman" w:hAnsi="Times New Roman" w:cs="Times New Roman"/>
          <w:sz w:val="28"/>
          <w:szCs w:val="28"/>
        </w:rPr>
        <w:t>Эффективно развивается туристическая деятельность учреждений культуры района</w:t>
      </w:r>
      <w:r w:rsidR="00636F04" w:rsidRPr="00636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36F04">
        <w:rPr>
          <w:rFonts w:ascii="Times New Roman" w:hAnsi="Times New Roman"/>
          <w:color w:val="000000"/>
          <w:sz w:val="28"/>
          <w:szCs w:val="28"/>
        </w:rPr>
        <w:t>Н</w:t>
      </w:r>
      <w:r w:rsidR="00636F04" w:rsidRPr="00636F04">
        <w:rPr>
          <w:rFonts w:ascii="Times New Roman" w:eastAsia="Times New Roman" w:hAnsi="Times New Roman" w:cs="Times New Roman"/>
          <w:color w:val="000000"/>
          <w:sz w:val="28"/>
          <w:szCs w:val="28"/>
        </w:rPr>
        <w:t>а протяжении 2021 года район посетило более </w:t>
      </w:r>
      <w:r w:rsidR="00636F04" w:rsidRPr="0063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36F04" w:rsidRPr="00636F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8,5 тысяч</w:t>
      </w:r>
      <w:r w:rsidR="00636F04" w:rsidRPr="00636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36F04" w:rsidRPr="00636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туристов. Туристические маршруты популярны как у туристов нашего региона, так и среди  Москвы и </w:t>
      </w:r>
      <w:r w:rsidR="00636F04" w:rsidRPr="00636F0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Московской, Ярославской, Вологодской, Ивановской областей, отдельных республик ближнего зарубежья. Популярны образовательные экскурсии в экспозиционно-выставочные залы «Живая старина»,  «В нашей избушке свои игрушки», «По щучьему веленью», «От руна овцы одевались и отцы», гончарная мастерская «Мозаика».</w:t>
      </w:r>
    </w:p>
    <w:p w:rsidR="00636F04" w:rsidRDefault="00636F04" w:rsidP="00A03CFD">
      <w:pPr>
        <w:spacing w:before="100" w:beforeAutospacing="1"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A13DA" w:rsidRPr="003F6F4D" w:rsidRDefault="00D5265E" w:rsidP="00DA13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DA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DA13DA" w:rsidRPr="00DA13DA">
        <w:rPr>
          <w:rFonts w:ascii="Times New Roman" w:eastAsia="Times New Roman" w:hAnsi="Times New Roman" w:cs="Times New Roman"/>
          <w:sz w:val="28"/>
          <w:szCs w:val="28"/>
        </w:rPr>
        <w:t>В 2021 году улучшилась материально-техническая база</w:t>
      </w:r>
      <w:r w:rsidR="00DA13DA">
        <w:rPr>
          <w:rFonts w:ascii="Times New Roman" w:hAnsi="Times New Roman"/>
          <w:sz w:val="28"/>
          <w:szCs w:val="28"/>
        </w:rPr>
        <w:t xml:space="preserve"> - 335</w:t>
      </w:r>
      <w:r w:rsidR="00DA13DA" w:rsidRPr="004320B0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DA13DA" w:rsidRPr="004320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A13DA">
        <w:rPr>
          <w:rFonts w:ascii="Times New Roman" w:eastAsia="Times New Roman" w:hAnsi="Times New Roman" w:cs="Times New Roman"/>
          <w:sz w:val="28"/>
          <w:szCs w:val="28"/>
        </w:rPr>
        <w:t xml:space="preserve">освоено на приобретение различного оборудования, концертных костюмов. </w:t>
      </w:r>
      <w:r w:rsidR="00DA13DA">
        <w:rPr>
          <w:rFonts w:ascii="Times New Roman" w:hAnsi="Times New Roman"/>
          <w:sz w:val="28"/>
          <w:szCs w:val="28"/>
        </w:rPr>
        <w:t xml:space="preserve"> </w:t>
      </w:r>
      <w:r w:rsidR="00DA13D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A13DA" w:rsidRPr="003F6F4D">
        <w:rPr>
          <w:rFonts w:ascii="Times New Roman" w:eastAsia="Times New Roman" w:hAnsi="Times New Roman" w:cs="Times New Roman"/>
          <w:sz w:val="28"/>
          <w:szCs w:val="28"/>
        </w:rPr>
        <w:t>существили</w:t>
      </w:r>
      <w:r w:rsidR="00DA13DA">
        <w:rPr>
          <w:rFonts w:ascii="Times New Roman" w:eastAsia="Times New Roman" w:hAnsi="Times New Roman" w:cs="Times New Roman"/>
          <w:sz w:val="28"/>
          <w:szCs w:val="28"/>
        </w:rPr>
        <w:t>сь</w:t>
      </w:r>
      <w:r w:rsidR="00DA13DA" w:rsidRPr="003F6F4D">
        <w:rPr>
          <w:rFonts w:ascii="Times New Roman" w:eastAsia="Times New Roman" w:hAnsi="Times New Roman" w:cs="Times New Roman"/>
          <w:sz w:val="28"/>
          <w:szCs w:val="28"/>
        </w:rPr>
        <w:t xml:space="preserve"> плановые косметические и текущие ремонтные  работы  на общую сумму -</w:t>
      </w:r>
      <w:r w:rsidR="00DA13DA" w:rsidRPr="003F6F4D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</w:t>
      </w:r>
      <w:r w:rsidR="00DA13DA">
        <w:rPr>
          <w:rFonts w:ascii="Times New Roman" w:hAnsi="Times New Roman"/>
          <w:sz w:val="28"/>
          <w:szCs w:val="28"/>
        </w:rPr>
        <w:t>3 148</w:t>
      </w:r>
      <w:r w:rsidR="00DA13DA" w:rsidRPr="003F6F4D">
        <w:rPr>
          <w:rFonts w:ascii="Times New Roman" w:eastAsia="Times New Roman" w:hAnsi="Times New Roman" w:cs="Times New Roman"/>
          <w:sz w:val="28"/>
          <w:szCs w:val="28"/>
        </w:rPr>
        <w:t xml:space="preserve">   тыс. рублей,</w:t>
      </w:r>
    </w:p>
    <w:p w:rsidR="00DA13DA" w:rsidRPr="003F6F4D" w:rsidRDefault="00DA13DA" w:rsidP="00DA13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</w:t>
      </w:r>
      <w:r w:rsidRPr="003F6F4D">
        <w:rPr>
          <w:rFonts w:ascii="Times New Roman" w:eastAsia="Times New Roman" w:hAnsi="Times New Roman" w:cs="Times New Roman"/>
          <w:sz w:val="28"/>
          <w:szCs w:val="28"/>
        </w:rPr>
        <w:t>о программе «Сельский дом культуры»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3F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6F4D">
        <w:rPr>
          <w:rFonts w:ascii="Times New Roman" w:eastAsia="Times New Roman" w:hAnsi="Times New Roman" w:cs="Times New Roman"/>
          <w:sz w:val="28"/>
          <w:szCs w:val="28"/>
        </w:rPr>
        <w:t>Ладыгинском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доме культуры</w:t>
      </w:r>
      <w:r w:rsidRPr="003F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 w:rsidRPr="003F6F4D">
        <w:rPr>
          <w:rFonts w:ascii="Times New Roman" w:eastAsia="Times New Roman" w:hAnsi="Times New Roman" w:cs="Times New Roman"/>
          <w:sz w:val="28"/>
          <w:szCs w:val="28"/>
        </w:rPr>
        <w:t xml:space="preserve"> ремонт кровли, устройство канализации, устройство </w:t>
      </w:r>
      <w:proofErr w:type="spellStart"/>
      <w:r w:rsidRPr="003F6F4D">
        <w:rPr>
          <w:rFonts w:ascii="Times New Roman" w:eastAsia="Times New Roman" w:hAnsi="Times New Roman" w:cs="Times New Roman"/>
          <w:sz w:val="28"/>
          <w:szCs w:val="28"/>
        </w:rPr>
        <w:t>отмостки</w:t>
      </w:r>
      <w:proofErr w:type="spellEnd"/>
      <w:r w:rsidRPr="003F6F4D">
        <w:rPr>
          <w:rFonts w:ascii="Times New Roman" w:eastAsia="Times New Roman" w:hAnsi="Times New Roman" w:cs="Times New Roman"/>
          <w:sz w:val="28"/>
          <w:szCs w:val="28"/>
        </w:rPr>
        <w:t xml:space="preserve"> здания</w:t>
      </w:r>
      <w:r>
        <w:rPr>
          <w:rFonts w:ascii="Times New Roman" w:hAnsi="Times New Roman"/>
          <w:sz w:val="28"/>
          <w:szCs w:val="28"/>
        </w:rPr>
        <w:t>,</w:t>
      </w:r>
      <w:r w:rsidRPr="003F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3F6F4D">
        <w:rPr>
          <w:rFonts w:ascii="Times New Roman" w:eastAsia="Times New Roman" w:hAnsi="Times New Roman" w:cs="Times New Roman"/>
          <w:sz w:val="28"/>
          <w:szCs w:val="28"/>
        </w:rPr>
        <w:t xml:space="preserve">амена входной двери на </w:t>
      </w:r>
      <w:r>
        <w:rPr>
          <w:rFonts w:ascii="Times New Roman" w:hAnsi="Times New Roman"/>
          <w:sz w:val="28"/>
          <w:szCs w:val="28"/>
        </w:rPr>
        <w:t xml:space="preserve">общую </w:t>
      </w:r>
      <w:r w:rsidRPr="003F6F4D">
        <w:rPr>
          <w:rFonts w:ascii="Times New Roman" w:eastAsia="Times New Roman" w:hAnsi="Times New Roman" w:cs="Times New Roman"/>
          <w:sz w:val="28"/>
          <w:szCs w:val="28"/>
        </w:rPr>
        <w:t xml:space="preserve">сумму </w:t>
      </w:r>
      <w:r>
        <w:rPr>
          <w:rFonts w:ascii="Times New Roman" w:hAnsi="Times New Roman"/>
          <w:sz w:val="28"/>
          <w:szCs w:val="28"/>
        </w:rPr>
        <w:t>760</w:t>
      </w:r>
      <w:r w:rsidRPr="003F6F4D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</w:p>
    <w:p w:rsidR="00AB6632" w:rsidRPr="00C27A0D" w:rsidRDefault="00AB6632" w:rsidP="00AB6632">
      <w:pPr>
        <w:spacing w:after="0" w:line="240" w:lineRule="auto"/>
        <w:ind w:firstLine="26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4207" w:rsidRPr="001B4207" w:rsidRDefault="007F3F2E" w:rsidP="009B4A1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4207">
        <w:rPr>
          <w:rFonts w:ascii="Times New Roman" w:hAnsi="Times New Roman"/>
          <w:sz w:val="28"/>
          <w:szCs w:val="28"/>
        </w:rPr>
        <w:tab/>
      </w:r>
      <w:r w:rsidR="009B4A13" w:rsidRPr="001B4207">
        <w:rPr>
          <w:rFonts w:ascii="Times New Roman" w:hAnsi="Times New Roman"/>
          <w:sz w:val="28"/>
          <w:szCs w:val="28"/>
        </w:rPr>
        <w:t xml:space="preserve">Итоги года – это результат нашей совместной работы, </w:t>
      </w:r>
      <w:r w:rsidR="001B4207" w:rsidRPr="001B4207">
        <w:rPr>
          <w:rFonts w:ascii="Times New Roman" w:hAnsi="Times New Roman"/>
          <w:sz w:val="28"/>
          <w:szCs w:val="28"/>
        </w:rPr>
        <w:t xml:space="preserve">сегодня </w:t>
      </w:r>
      <w:r w:rsidR="009B4A13" w:rsidRPr="001B4207">
        <w:rPr>
          <w:rFonts w:ascii="Times New Roman" w:hAnsi="Times New Roman"/>
          <w:sz w:val="28"/>
          <w:szCs w:val="28"/>
        </w:rPr>
        <w:t xml:space="preserve"> </w:t>
      </w:r>
      <w:r w:rsidR="001B4207" w:rsidRPr="001B4207">
        <w:rPr>
          <w:rFonts w:ascii="Times New Roman" w:hAnsi="Times New Roman"/>
          <w:sz w:val="28"/>
          <w:szCs w:val="28"/>
          <w:shd w:val="clear" w:color="auto" w:fill="FFFFFF"/>
        </w:rPr>
        <w:t xml:space="preserve">рассказывая </w:t>
      </w:r>
      <w:r w:rsidR="001B4207">
        <w:rPr>
          <w:rFonts w:ascii="Times New Roman" w:hAnsi="Times New Roman"/>
          <w:sz w:val="28"/>
          <w:szCs w:val="28"/>
          <w:shd w:val="clear" w:color="auto" w:fill="FFFFFF"/>
        </w:rPr>
        <w:t xml:space="preserve">Вам </w:t>
      </w:r>
      <w:r w:rsidR="001B4207" w:rsidRPr="001B4207">
        <w:rPr>
          <w:rFonts w:ascii="Times New Roman" w:hAnsi="Times New Roman"/>
          <w:sz w:val="28"/>
          <w:szCs w:val="28"/>
          <w:shd w:val="clear" w:color="auto" w:fill="FFFFFF"/>
        </w:rPr>
        <w:t xml:space="preserve">об успехах, достижениях, </w:t>
      </w:r>
      <w:r w:rsidR="001B420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B4207" w:rsidRPr="001B4207">
        <w:rPr>
          <w:rFonts w:ascii="Times New Roman" w:hAnsi="Times New Roman"/>
          <w:sz w:val="28"/>
          <w:szCs w:val="28"/>
          <w:shd w:val="clear" w:color="auto" w:fill="FFFFFF"/>
        </w:rPr>
        <w:t xml:space="preserve">в то же время определяем </w:t>
      </w:r>
      <w:r w:rsidR="001B4207" w:rsidRPr="001B4207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направления для дальнейшего движения и обозначаем новые ориентиры на ближайшую перспективу</w:t>
      </w:r>
      <w:r w:rsidR="001B4207" w:rsidRPr="001B420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B4207" w:rsidRDefault="001B4207" w:rsidP="009B4A1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27DB2" w:rsidRDefault="00923AD1" w:rsidP="006522A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407127" w:rsidRPr="001B4207">
        <w:rPr>
          <w:rFonts w:ascii="Times New Roman" w:hAnsi="Times New Roman"/>
          <w:sz w:val="28"/>
          <w:szCs w:val="28"/>
          <w:shd w:val="clear" w:color="auto" w:fill="FFFFFF"/>
        </w:rPr>
        <w:t>оследние политические события держат нас в напряженности, поэтому сейчас сложно говорить о краткосрочных и долгосрочных планах, так как стабильность экономической системы уже пошатнулась и сложно представить, с какими последствиями мы еще столкнемся.</w:t>
      </w:r>
    </w:p>
    <w:p w:rsidR="00327DB2" w:rsidRPr="00327DB2" w:rsidRDefault="00327DB2" w:rsidP="006522A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="00407127" w:rsidRPr="001B420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23AD1">
        <w:rPr>
          <w:rFonts w:ascii="Times New Roman" w:hAnsi="Times New Roman"/>
          <w:sz w:val="28"/>
          <w:szCs w:val="28"/>
          <w:shd w:val="clear" w:color="auto" w:fill="FFFFFF"/>
        </w:rPr>
        <w:t xml:space="preserve">В свою очередь </w:t>
      </w:r>
      <w:r w:rsidR="00697BE1">
        <w:rPr>
          <w:rFonts w:ascii="Times New Roman" w:hAnsi="Times New Roman"/>
          <w:sz w:val="28"/>
          <w:szCs w:val="28"/>
          <w:shd w:val="clear" w:color="auto" w:fill="FFFFFF"/>
        </w:rPr>
        <w:t>в течени</w:t>
      </w:r>
      <w:proofErr w:type="gramStart"/>
      <w:r w:rsidR="00697BE1"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 w:rsidR="00697BE1">
        <w:rPr>
          <w:rFonts w:ascii="Times New Roman" w:hAnsi="Times New Roman"/>
          <w:sz w:val="28"/>
          <w:szCs w:val="28"/>
          <w:shd w:val="clear" w:color="auto" w:fill="FFFFFF"/>
        </w:rPr>
        <w:t xml:space="preserve"> 2022 года</w:t>
      </w:r>
      <w:r w:rsidR="00923AD1">
        <w:rPr>
          <w:rFonts w:ascii="Times New Roman" w:hAnsi="Times New Roman"/>
          <w:sz w:val="28"/>
          <w:szCs w:val="28"/>
          <w:shd w:val="clear" w:color="auto" w:fill="FFFFFF"/>
        </w:rPr>
        <w:t xml:space="preserve"> будут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исполняться,</w:t>
      </w:r>
      <w:r w:rsidR="00923AD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 реализовываться все</w:t>
      </w:r>
      <w:r w:rsidRPr="00327DB2">
        <w:rPr>
          <w:rFonts w:ascii="Times New Roman" w:hAnsi="Times New Roman"/>
          <w:sz w:val="28"/>
          <w:szCs w:val="28"/>
          <w:shd w:val="clear" w:color="auto" w:fill="FFFFFF"/>
        </w:rPr>
        <w:t xml:space="preserve"> нац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иональные </w:t>
      </w:r>
      <w:r w:rsidRPr="00327DB2">
        <w:rPr>
          <w:rFonts w:ascii="Times New Roman" w:hAnsi="Times New Roman"/>
          <w:sz w:val="28"/>
          <w:szCs w:val="28"/>
          <w:shd w:val="clear" w:color="auto" w:fill="FFFFFF"/>
        </w:rPr>
        <w:t>проект</w:t>
      </w:r>
      <w:r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327DB2">
        <w:rPr>
          <w:rFonts w:ascii="Times New Roman" w:hAnsi="Times New Roman"/>
          <w:sz w:val="28"/>
          <w:szCs w:val="28"/>
          <w:shd w:val="clear" w:color="auto" w:fill="FFFFFF"/>
        </w:rPr>
        <w:t>, программ</w:t>
      </w:r>
      <w:r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327DB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327DB2">
        <w:rPr>
          <w:rFonts w:ascii="Times New Roman" w:hAnsi="Times New Roman"/>
          <w:sz w:val="28"/>
          <w:szCs w:val="28"/>
          <w:shd w:val="clear" w:color="auto" w:fill="FFFFFF"/>
        </w:rPr>
        <w:t>ослания Президента.</w:t>
      </w:r>
    </w:p>
    <w:p w:rsidR="009B4A13" w:rsidRDefault="009B4A13" w:rsidP="009B4A13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F3F2E" w:rsidRPr="00F423DE" w:rsidRDefault="0067611A" w:rsidP="009B4A13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423DE">
        <w:rPr>
          <w:rFonts w:ascii="Times New Roman" w:hAnsi="Times New Roman"/>
          <w:b/>
          <w:sz w:val="28"/>
          <w:szCs w:val="28"/>
          <w:u w:val="single"/>
        </w:rPr>
        <w:t>СЛАЙД</w:t>
      </w:r>
      <w:r w:rsidRPr="00F423DE">
        <w:rPr>
          <w:rFonts w:ascii="Times New Roman" w:hAnsi="Times New Roman"/>
          <w:b/>
          <w:sz w:val="28"/>
          <w:szCs w:val="28"/>
        </w:rPr>
        <w:t xml:space="preserve">. </w:t>
      </w:r>
    </w:p>
    <w:p w:rsidR="00B9435E" w:rsidRDefault="00B9435E" w:rsidP="007F3F2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9435E" w:rsidRPr="00C5615B" w:rsidRDefault="00B9435E" w:rsidP="00B9435E">
      <w:pPr>
        <w:pStyle w:val="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615B">
        <w:rPr>
          <w:rFonts w:ascii="Times New Roman" w:hAnsi="Times New Roman" w:cs="Times New Roman"/>
          <w:b/>
          <w:i/>
          <w:sz w:val="28"/>
          <w:szCs w:val="28"/>
        </w:rPr>
        <w:t>Дорожная деятельность.</w:t>
      </w:r>
    </w:p>
    <w:p w:rsidR="00B9435E" w:rsidRDefault="00B9435E" w:rsidP="00B9435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43D5">
        <w:rPr>
          <w:rFonts w:ascii="Times New Roman" w:hAnsi="Times New Roman" w:cs="Times New Roman"/>
          <w:sz w:val="28"/>
          <w:szCs w:val="28"/>
        </w:rPr>
        <w:t>В рамках государственной программы Костромской области "Развитие транспортной системы Костромской области"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43D5">
        <w:rPr>
          <w:rFonts w:ascii="Times New Roman" w:hAnsi="Times New Roman" w:cs="Times New Roman"/>
          <w:sz w:val="28"/>
          <w:szCs w:val="28"/>
        </w:rPr>
        <w:t xml:space="preserve"> году Галичскому муниципальному району </w:t>
      </w:r>
      <w:r>
        <w:rPr>
          <w:rFonts w:ascii="Times New Roman" w:hAnsi="Times New Roman" w:cs="Times New Roman"/>
          <w:sz w:val="28"/>
          <w:szCs w:val="28"/>
        </w:rPr>
        <w:t>доведено</w:t>
      </w:r>
      <w:r w:rsidRPr="00294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943D5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2943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943D5">
        <w:rPr>
          <w:rFonts w:ascii="Times New Roman" w:hAnsi="Times New Roman" w:cs="Times New Roman"/>
          <w:sz w:val="28"/>
          <w:szCs w:val="28"/>
        </w:rPr>
        <w:t xml:space="preserve">уб. из областного дорожного фонда на ремонт дорог местного значения. </w:t>
      </w:r>
    </w:p>
    <w:p w:rsidR="00B9435E" w:rsidRDefault="00B9435E" w:rsidP="00B9435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2022 году планируетс</w:t>
      </w:r>
      <w:r w:rsidR="009B4A13">
        <w:rPr>
          <w:rFonts w:ascii="Times New Roman" w:hAnsi="Times New Roman" w:cs="Times New Roman"/>
          <w:sz w:val="28"/>
          <w:szCs w:val="28"/>
        </w:rPr>
        <w:t>я отремонтировать 4,41 км дорог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435E" w:rsidRDefault="00B9435E" w:rsidP="00B9435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5C9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6D5C96">
        <w:rPr>
          <w:rFonts w:ascii="Times New Roman" w:hAnsi="Times New Roman" w:cs="Times New Roman"/>
          <w:sz w:val="28"/>
          <w:szCs w:val="28"/>
        </w:rPr>
        <w:t>Степаново-Березовец-Солигалич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(участок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Березовец-Солигалич</w:t>
      </w:r>
      <w:proofErr w:type="spellEnd"/>
      <w:r>
        <w:rPr>
          <w:rFonts w:ascii="Times New Roman" w:hAnsi="Times New Roman" w:cs="Times New Roman"/>
          <w:sz w:val="28"/>
          <w:szCs w:val="28"/>
        </w:rPr>
        <w:t>)";</w:t>
      </w:r>
    </w:p>
    <w:p w:rsidR="00B9435E" w:rsidRDefault="00B9435E" w:rsidP="00B9435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5C9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6D5C96">
        <w:rPr>
          <w:rFonts w:ascii="Times New Roman" w:hAnsi="Times New Roman" w:cs="Times New Roman"/>
          <w:sz w:val="28"/>
          <w:szCs w:val="28"/>
        </w:rPr>
        <w:t>Березовец-Ладыгино-Орехово</w:t>
      </w:r>
      <w:proofErr w:type="spellEnd"/>
      <w:r w:rsidRPr="006D5C9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435E" w:rsidRDefault="00B9435E" w:rsidP="00B9435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5C96">
        <w:rPr>
          <w:rFonts w:ascii="Times New Roman" w:hAnsi="Times New Roman" w:cs="Times New Roman"/>
          <w:sz w:val="28"/>
          <w:szCs w:val="28"/>
        </w:rPr>
        <w:t xml:space="preserve">"Подъезд к д. </w:t>
      </w:r>
      <w:proofErr w:type="spellStart"/>
      <w:r w:rsidRPr="006D5C96">
        <w:rPr>
          <w:rFonts w:ascii="Times New Roman" w:hAnsi="Times New Roman" w:cs="Times New Roman"/>
          <w:sz w:val="28"/>
          <w:szCs w:val="28"/>
        </w:rPr>
        <w:t>Княжево</w:t>
      </w:r>
      <w:proofErr w:type="spellEnd"/>
      <w:r w:rsidRPr="006D5C96">
        <w:rPr>
          <w:rFonts w:ascii="Times New Roman" w:hAnsi="Times New Roman" w:cs="Times New Roman"/>
          <w:sz w:val="28"/>
          <w:szCs w:val="28"/>
        </w:rPr>
        <w:t xml:space="preserve"> - д. </w:t>
      </w:r>
      <w:proofErr w:type="spellStart"/>
      <w:r w:rsidRPr="006D5C96">
        <w:rPr>
          <w:rFonts w:ascii="Times New Roman" w:hAnsi="Times New Roman" w:cs="Times New Roman"/>
          <w:sz w:val="28"/>
          <w:szCs w:val="28"/>
        </w:rPr>
        <w:t>Березово</w:t>
      </w:r>
      <w:proofErr w:type="spellEnd"/>
      <w:r w:rsidRPr="006D5C9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435E" w:rsidRDefault="00B9435E" w:rsidP="00B9435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5C96">
        <w:rPr>
          <w:rFonts w:ascii="Times New Roman" w:hAnsi="Times New Roman" w:cs="Times New Roman"/>
          <w:sz w:val="28"/>
          <w:szCs w:val="28"/>
        </w:rPr>
        <w:t>"</w:t>
      </w:r>
      <w:proofErr w:type="spellStart"/>
      <w:proofErr w:type="gramStart"/>
      <w:r w:rsidRPr="006D5C96">
        <w:rPr>
          <w:rFonts w:ascii="Times New Roman" w:hAnsi="Times New Roman" w:cs="Times New Roman"/>
          <w:sz w:val="28"/>
          <w:szCs w:val="28"/>
        </w:rPr>
        <w:t>Россолово-Барское</w:t>
      </w:r>
      <w:proofErr w:type="spellEnd"/>
      <w:proofErr w:type="gramEnd"/>
      <w:r w:rsidRPr="006D5C96">
        <w:rPr>
          <w:rFonts w:ascii="Times New Roman" w:hAnsi="Times New Roman" w:cs="Times New Roman"/>
          <w:sz w:val="28"/>
          <w:szCs w:val="28"/>
        </w:rPr>
        <w:t xml:space="preserve"> (участок </w:t>
      </w:r>
      <w:proofErr w:type="spellStart"/>
      <w:r w:rsidRPr="006D5C96">
        <w:rPr>
          <w:rFonts w:ascii="Times New Roman" w:hAnsi="Times New Roman" w:cs="Times New Roman"/>
          <w:sz w:val="28"/>
          <w:szCs w:val="28"/>
        </w:rPr>
        <w:t>Костома-Барское</w:t>
      </w:r>
      <w:proofErr w:type="spellEnd"/>
      <w:r w:rsidRPr="006D5C96">
        <w:rPr>
          <w:rFonts w:ascii="Times New Roman" w:hAnsi="Times New Roman" w:cs="Times New Roman"/>
          <w:sz w:val="28"/>
          <w:szCs w:val="28"/>
        </w:rPr>
        <w:t>)"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435E" w:rsidRDefault="00B9435E" w:rsidP="00B9435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5C96">
        <w:rPr>
          <w:rFonts w:ascii="Times New Roman" w:hAnsi="Times New Roman" w:cs="Times New Roman"/>
          <w:sz w:val="28"/>
          <w:szCs w:val="28"/>
        </w:rPr>
        <w:t>"Подъезд к д. Рахманово"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435E" w:rsidRDefault="00B9435E" w:rsidP="00B9435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5C96">
        <w:rPr>
          <w:rFonts w:ascii="Times New Roman" w:hAnsi="Times New Roman" w:cs="Times New Roman"/>
          <w:sz w:val="28"/>
          <w:szCs w:val="28"/>
        </w:rPr>
        <w:t>"Подъезд к погосту Успенье"</w:t>
      </w:r>
    </w:p>
    <w:p w:rsidR="00B9435E" w:rsidRDefault="00B9435E" w:rsidP="00B9435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Запланирован ремонт улично-дорожной сети в следующих населенных пунктах: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Беберово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Вахнецы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Быки, д. Панфилово,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Барское,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Красильниково,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435E" w:rsidRDefault="00B9435E" w:rsidP="00B9435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запланирован ремонт </w:t>
      </w:r>
      <w:r w:rsidRPr="006D5C96">
        <w:rPr>
          <w:rFonts w:ascii="Times New Roman" w:hAnsi="Times New Roman" w:cs="Times New Roman"/>
          <w:sz w:val="28"/>
          <w:szCs w:val="28"/>
        </w:rPr>
        <w:t xml:space="preserve">моста через р. </w:t>
      </w:r>
      <w:proofErr w:type="spellStart"/>
      <w:r w:rsidRPr="006D5C96">
        <w:rPr>
          <w:rFonts w:ascii="Times New Roman" w:hAnsi="Times New Roman" w:cs="Times New Roman"/>
          <w:sz w:val="28"/>
          <w:szCs w:val="28"/>
        </w:rPr>
        <w:t>Касть</w:t>
      </w:r>
      <w:proofErr w:type="spellEnd"/>
      <w:r w:rsidRPr="006D5C96">
        <w:rPr>
          <w:rFonts w:ascii="Times New Roman" w:hAnsi="Times New Roman" w:cs="Times New Roman"/>
          <w:sz w:val="28"/>
          <w:szCs w:val="28"/>
        </w:rPr>
        <w:t xml:space="preserve"> на автомобильной дороге «</w:t>
      </w:r>
      <w:proofErr w:type="spellStart"/>
      <w:r w:rsidRPr="006D5C96">
        <w:rPr>
          <w:rFonts w:ascii="Times New Roman" w:hAnsi="Times New Roman" w:cs="Times New Roman"/>
          <w:sz w:val="28"/>
          <w:szCs w:val="28"/>
        </w:rPr>
        <w:t>Березовец-Ладыгино-Орехово</w:t>
      </w:r>
      <w:proofErr w:type="spellEnd"/>
      <w:r w:rsidRPr="006D5C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435E" w:rsidRDefault="00B9435E" w:rsidP="00B9435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стоимость дорожных работ в 2022 году составит </w:t>
      </w:r>
      <w:r w:rsidR="009B4A13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22 </w:t>
      </w:r>
      <w:r w:rsidR="009B4A13">
        <w:rPr>
          <w:rFonts w:ascii="Times New Roman" w:hAnsi="Times New Roman" w:cs="Times New Roman"/>
          <w:sz w:val="28"/>
          <w:szCs w:val="28"/>
        </w:rPr>
        <w:t>млн. рублей.</w:t>
      </w:r>
    </w:p>
    <w:p w:rsidR="00B9435E" w:rsidRDefault="00B9435E" w:rsidP="00B943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35E" w:rsidRDefault="00B9435E" w:rsidP="00B9435E">
      <w:pPr>
        <w:pStyle w:val="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38D9">
        <w:rPr>
          <w:rFonts w:ascii="Times New Roman" w:hAnsi="Times New Roman" w:cs="Times New Roman"/>
          <w:b/>
          <w:i/>
          <w:sz w:val="28"/>
          <w:szCs w:val="28"/>
        </w:rPr>
        <w:t>Общественные инициативы в номинации «Дорожная деятельность».</w:t>
      </w:r>
    </w:p>
    <w:p w:rsidR="009B4A13" w:rsidRDefault="00B9435E" w:rsidP="00B9435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5703">
        <w:rPr>
          <w:rFonts w:ascii="Times New Roman" w:hAnsi="Times New Roman" w:cs="Times New Roman"/>
          <w:sz w:val="28"/>
          <w:szCs w:val="28"/>
        </w:rPr>
        <w:t xml:space="preserve">В рамках конкурсного отбора Костромской области, основанного на общественных инициативах </w:t>
      </w:r>
      <w:r>
        <w:rPr>
          <w:rFonts w:ascii="Times New Roman" w:hAnsi="Times New Roman" w:cs="Times New Roman"/>
          <w:sz w:val="28"/>
          <w:szCs w:val="28"/>
        </w:rPr>
        <w:t>в номинации «Дорожная деятельность»</w:t>
      </w:r>
      <w:r w:rsidRPr="00435703">
        <w:rPr>
          <w:rFonts w:ascii="Times New Roman" w:hAnsi="Times New Roman" w:cs="Times New Roman"/>
          <w:sz w:val="28"/>
          <w:szCs w:val="28"/>
        </w:rPr>
        <w:t xml:space="preserve"> Галичско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3570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3570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35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доведена</w:t>
      </w:r>
      <w:r w:rsidRPr="00435703">
        <w:rPr>
          <w:rFonts w:ascii="Times New Roman" w:hAnsi="Times New Roman" w:cs="Times New Roman"/>
          <w:sz w:val="28"/>
          <w:szCs w:val="28"/>
        </w:rPr>
        <w:t xml:space="preserve"> субсидия 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дорожного фонда. На средства данной субсидии планируется к ремонту участок автомобильной дороги </w:t>
      </w:r>
      <w:r w:rsidRPr="006D5C9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6D5C96">
        <w:rPr>
          <w:rFonts w:ascii="Times New Roman" w:hAnsi="Times New Roman" w:cs="Times New Roman"/>
          <w:sz w:val="28"/>
          <w:szCs w:val="28"/>
        </w:rPr>
        <w:t>Степаново-Березовец-Солигалич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(участок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Березовец-Солигалич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)", что позволит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окнчательно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привести в нормативное состояние дорогу до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Стоимость работ составляет 1 690 </w:t>
      </w:r>
      <w:r w:rsidR="009B4A13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B4A13">
        <w:rPr>
          <w:rFonts w:ascii="Times New Roman" w:hAnsi="Times New Roman" w:cs="Times New Roman"/>
          <w:sz w:val="28"/>
          <w:szCs w:val="28"/>
        </w:rPr>
        <w:t>.</w:t>
      </w:r>
    </w:p>
    <w:p w:rsidR="00B9435E" w:rsidRDefault="00B9435E" w:rsidP="00B9435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2022 году в рамках  данного конкурса доведена субсидия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CB3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средства данной субсидии планируется ремонт улично-дорожной сети с. Орехово. В рамках данного проекта планируется замена водопропускных труб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оканавливание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дороги. Стоимость работ составляет 595 </w:t>
      </w:r>
      <w:r w:rsidR="009B4A13">
        <w:rPr>
          <w:rFonts w:ascii="Times New Roman" w:hAnsi="Times New Roman" w:cs="Times New Roman"/>
          <w:sz w:val="28"/>
          <w:szCs w:val="28"/>
        </w:rPr>
        <w:t>тыс. рублей.</w:t>
      </w:r>
    </w:p>
    <w:p w:rsidR="00B9435E" w:rsidRDefault="00B9435E" w:rsidP="00B9435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435E" w:rsidRPr="00A1267E" w:rsidRDefault="00B9435E" w:rsidP="00B9435E">
      <w:pPr>
        <w:pStyle w:val="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69B1">
        <w:rPr>
          <w:rFonts w:ascii="Times New Roman" w:hAnsi="Times New Roman" w:cs="Times New Roman"/>
          <w:b/>
          <w:i/>
          <w:sz w:val="28"/>
          <w:szCs w:val="28"/>
        </w:rPr>
        <w:t>Общественные инициативы в номинации «Местные инициативы»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9435E" w:rsidRDefault="009B4A13" w:rsidP="00B9435E">
      <w:pPr>
        <w:pStyle w:val="af1"/>
        <w:spacing w:after="0" w:line="276" w:lineRule="auto"/>
        <w:ind w:firstLine="36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B9435E" w:rsidRPr="00AF33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рамках конкурсного отбора Костромской области, основанного на общественных инициативах в номинации «</w:t>
      </w:r>
      <w:r w:rsidR="00B943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Местные инициативы</w:t>
      </w:r>
      <w:r w:rsidR="00B9435E" w:rsidRPr="00AF33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 </w:t>
      </w:r>
      <w:r w:rsidR="00B943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2022 год </w:t>
      </w:r>
      <w:r w:rsidR="00B9435E" w:rsidRPr="00AF33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привлечено </w:t>
      </w:r>
      <w:r w:rsidR="00B943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1 906 050 рублей</w:t>
      </w:r>
      <w:r w:rsidR="00B9435E" w:rsidRPr="00AF33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областного бюджета</w:t>
      </w:r>
      <w:r w:rsidR="00B943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</w:t>
      </w:r>
      <w:r w:rsidR="00B9435E" w:rsidRPr="00AF33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943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1 334 235 рублей бюджета муниципального района. За счет чего к реализации запланированы следующие проекты: </w:t>
      </w:r>
    </w:p>
    <w:p w:rsidR="00B9435E" w:rsidRPr="00871A5E" w:rsidRDefault="00B9435E" w:rsidP="00B9435E">
      <w:pPr>
        <w:pStyle w:val="af1"/>
        <w:spacing w:after="0" w:line="276" w:lineRule="auto"/>
        <w:ind w:firstLine="36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D7711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- </w:t>
      </w:r>
      <w:r w:rsidRPr="00573E70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Ремонт скважины в п. </w:t>
      </w:r>
      <w:proofErr w:type="spellStart"/>
      <w:r w:rsidRPr="00573E70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Лопарево</w:t>
      </w:r>
      <w:proofErr w:type="spellEnd"/>
      <w:r w:rsidRPr="00573E70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Галичского муниципального района</w:t>
      </w:r>
      <w:r w:rsidRPr="00BD7711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71A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рамках данного проекта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запланировано: ремонт павильона, замена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гидрооборудования</w:t>
      </w:r>
      <w:proofErr w:type="spellEnd"/>
      <w:r w:rsidRPr="00871A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B9435E" w:rsidRDefault="00B9435E" w:rsidP="00B9435E">
      <w:pPr>
        <w:pStyle w:val="af1"/>
        <w:spacing w:after="0" w:line="276" w:lineRule="auto"/>
        <w:ind w:firstLine="36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D7711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- </w:t>
      </w:r>
      <w:r w:rsidRPr="00573E70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Устройство спортивной площадки для МОУ </w:t>
      </w:r>
      <w:proofErr w:type="spellStart"/>
      <w:r w:rsidRPr="00573E70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Челсменской</w:t>
      </w:r>
      <w:proofErr w:type="spellEnd"/>
      <w:r w:rsidRPr="00573E70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ООШ Галичского муниципального района</w:t>
      </w:r>
      <w:r w:rsidRPr="00BD7711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71A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рамках данного проекта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запланировано: планировка площадки, асфальтирование беговой дорожки, устройство резинового покрытия, установка спортивного оборудования.</w:t>
      </w:r>
    </w:p>
    <w:p w:rsidR="00B9435E" w:rsidRDefault="00B9435E" w:rsidP="00B9435E">
      <w:pPr>
        <w:pStyle w:val="af1"/>
        <w:spacing w:after="0" w:line="276" w:lineRule="auto"/>
        <w:ind w:firstLine="36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D771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</w:t>
      </w:r>
      <w:r w:rsidRPr="00C26F3D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Ремонт сетей водоснабжения в п. Красильниково Галичского муниципального района</w:t>
      </w:r>
      <w:r w:rsidRPr="00BD7711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71A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рамках данного проекта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запланировано: ремонт павильона на скважине, замена участка водопровода 200 м, замена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гидрооборудования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B9435E" w:rsidRPr="00C26F3D" w:rsidRDefault="00B9435E" w:rsidP="00B9435E">
      <w:pPr>
        <w:pStyle w:val="af1"/>
        <w:spacing w:after="0" w:line="276" w:lineRule="auto"/>
        <w:ind w:firstLine="360"/>
        <w:jc w:val="both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C26F3D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- Устройство колодца </w:t>
      </w:r>
      <w:proofErr w:type="gramStart"/>
      <w:r w:rsidRPr="00C26F3D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в</w:t>
      </w:r>
      <w:proofErr w:type="gramEnd"/>
      <w:r w:rsidRPr="00C26F3D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с. </w:t>
      </w:r>
      <w:proofErr w:type="spellStart"/>
      <w:r w:rsidRPr="00C26F3D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Кабаново</w:t>
      </w:r>
      <w:proofErr w:type="spellEnd"/>
      <w:r w:rsidRPr="00C26F3D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Галичского муниципального района.</w:t>
      </w:r>
    </w:p>
    <w:p w:rsidR="00B9435E" w:rsidRPr="00C26F3D" w:rsidRDefault="00B9435E" w:rsidP="00B9435E">
      <w:pPr>
        <w:pStyle w:val="af1"/>
        <w:spacing w:after="0" w:line="276" w:lineRule="auto"/>
        <w:ind w:firstLine="360"/>
        <w:jc w:val="both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C26F3D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- Устройство колодца в д. </w:t>
      </w:r>
      <w:proofErr w:type="spellStart"/>
      <w:r w:rsidRPr="00C26F3D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Шалабино</w:t>
      </w:r>
      <w:proofErr w:type="spellEnd"/>
      <w:r w:rsidRPr="00C26F3D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Галичского муниципального района.</w:t>
      </w:r>
    </w:p>
    <w:p w:rsidR="00B9435E" w:rsidRDefault="00B9435E" w:rsidP="00B9435E">
      <w:pPr>
        <w:pStyle w:val="af1"/>
        <w:spacing w:after="0" w:line="276" w:lineRule="auto"/>
        <w:ind w:firstLine="36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26F3D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-</w:t>
      </w:r>
      <w:r w:rsidRPr="00C26F3D">
        <w:rPr>
          <w:i/>
        </w:rPr>
        <w:t xml:space="preserve"> </w:t>
      </w:r>
      <w:r w:rsidRPr="00C26F3D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Ремонт сетей водоснабжения </w:t>
      </w:r>
      <w:proofErr w:type="gramStart"/>
      <w:r w:rsidRPr="00C26F3D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в</w:t>
      </w:r>
      <w:proofErr w:type="gramEnd"/>
      <w:r w:rsidRPr="00C26F3D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с. Успенская Слобода и д. </w:t>
      </w:r>
      <w:proofErr w:type="spellStart"/>
      <w:r w:rsidRPr="00C26F3D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Фоминское</w:t>
      </w:r>
      <w:proofErr w:type="spellEnd"/>
      <w:r w:rsidRPr="00C26F3D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Галичского муниципального района.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871A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рамках данного проекта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запланировано: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переподключение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отдельной скважины на д.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Фоминское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замена участка водопровода между с. Успенская Слобода 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д.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Фоминское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130 м, замена участка водопровода по ул. Юбилейной в д.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Фоминское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320 м.</w:t>
      </w:r>
      <w:proofErr w:type="gramEnd"/>
    </w:p>
    <w:p w:rsidR="007F3F2E" w:rsidRPr="009B4A13" w:rsidRDefault="007F3F2E" w:rsidP="007F3F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B4A13">
        <w:rPr>
          <w:rFonts w:ascii="Times New Roman" w:hAnsi="Times New Roman"/>
          <w:b/>
          <w:sz w:val="28"/>
          <w:szCs w:val="28"/>
        </w:rPr>
        <w:t>Образование</w:t>
      </w:r>
    </w:p>
    <w:p w:rsidR="007F3F2E" w:rsidRPr="009B4A13" w:rsidRDefault="007F3F2E" w:rsidP="007F3F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206B7" w:rsidRPr="009B4A13" w:rsidRDefault="00B206B7" w:rsidP="00B206B7">
      <w:pPr>
        <w:pStyle w:val="p22"/>
        <w:spacing w:before="0" w:beforeAutospacing="0" w:after="0" w:afterAutospacing="0"/>
        <w:ind w:firstLine="708"/>
        <w:jc w:val="both"/>
        <w:rPr>
          <w:rStyle w:val="s8"/>
          <w:rFonts w:ascii="yandex-sans" w:hAnsi="yandex-sans"/>
          <w:sz w:val="28"/>
          <w:szCs w:val="28"/>
        </w:rPr>
      </w:pPr>
      <w:r w:rsidRPr="009B4A13">
        <w:rPr>
          <w:rStyle w:val="s8"/>
          <w:rFonts w:ascii="yandex-sans" w:hAnsi="yandex-sans" w:hint="eastAsia"/>
          <w:sz w:val="28"/>
          <w:szCs w:val="28"/>
        </w:rPr>
        <w:t>В</w:t>
      </w:r>
      <w:r w:rsidRPr="009B4A13">
        <w:rPr>
          <w:rStyle w:val="s8"/>
          <w:rFonts w:ascii="yandex-sans" w:hAnsi="yandex-sans"/>
          <w:sz w:val="28"/>
          <w:szCs w:val="28"/>
        </w:rPr>
        <w:t xml:space="preserve"> сентябре 202</w:t>
      </w:r>
      <w:r w:rsidR="009B4A13" w:rsidRPr="009B4A13">
        <w:rPr>
          <w:rStyle w:val="s8"/>
          <w:rFonts w:ascii="yandex-sans" w:hAnsi="yandex-sans"/>
          <w:sz w:val="28"/>
          <w:szCs w:val="28"/>
        </w:rPr>
        <w:t>2</w:t>
      </w:r>
      <w:r w:rsidRPr="009B4A13">
        <w:rPr>
          <w:rStyle w:val="s8"/>
          <w:rFonts w:ascii="yandex-sans" w:hAnsi="yandex-sans"/>
          <w:sz w:val="28"/>
          <w:szCs w:val="28"/>
        </w:rPr>
        <w:t xml:space="preserve"> года состоится открытие ещё одного центра естественнонаучного и гуманитарного профиля </w:t>
      </w:r>
      <w:r w:rsidRPr="009B4A13">
        <w:rPr>
          <w:rStyle w:val="s8"/>
          <w:rFonts w:ascii="yandex-sans" w:hAnsi="yandex-sans" w:hint="eastAsia"/>
          <w:sz w:val="28"/>
          <w:szCs w:val="28"/>
        </w:rPr>
        <w:t>«</w:t>
      </w:r>
      <w:r w:rsidRPr="009B4A13">
        <w:rPr>
          <w:rStyle w:val="s8"/>
          <w:rFonts w:ascii="yandex-sans" w:hAnsi="yandex-sans"/>
          <w:sz w:val="28"/>
          <w:szCs w:val="28"/>
        </w:rPr>
        <w:t>Точки  роста</w:t>
      </w:r>
      <w:r w:rsidRPr="009B4A13">
        <w:rPr>
          <w:rStyle w:val="s8"/>
          <w:rFonts w:ascii="yandex-sans" w:hAnsi="yandex-sans" w:hint="eastAsia"/>
          <w:sz w:val="28"/>
          <w:szCs w:val="28"/>
        </w:rPr>
        <w:t>»</w:t>
      </w:r>
      <w:r w:rsidRPr="009B4A13">
        <w:rPr>
          <w:rStyle w:val="s8"/>
          <w:rFonts w:ascii="yandex-sans" w:hAnsi="yandex-sans"/>
          <w:sz w:val="28"/>
          <w:szCs w:val="28"/>
        </w:rPr>
        <w:t xml:space="preserve"> - в </w:t>
      </w:r>
      <w:proofErr w:type="spellStart"/>
      <w:r w:rsidR="009B4A13" w:rsidRPr="009B4A13">
        <w:rPr>
          <w:rStyle w:val="s8"/>
          <w:rFonts w:ascii="yandex-sans" w:hAnsi="yandex-sans"/>
          <w:sz w:val="28"/>
          <w:szCs w:val="28"/>
        </w:rPr>
        <w:t>Россоловской</w:t>
      </w:r>
      <w:proofErr w:type="spellEnd"/>
      <w:r w:rsidRPr="009B4A13">
        <w:rPr>
          <w:rStyle w:val="s8"/>
          <w:rFonts w:ascii="yandex-sans" w:hAnsi="yandex-sans"/>
          <w:sz w:val="28"/>
          <w:szCs w:val="28"/>
        </w:rPr>
        <w:t xml:space="preserve"> школе, в рамках федерального и регионального проекта </w:t>
      </w:r>
      <w:r w:rsidRPr="009B4A13">
        <w:rPr>
          <w:rStyle w:val="s8"/>
          <w:rFonts w:ascii="yandex-sans" w:hAnsi="yandex-sans" w:hint="eastAsia"/>
          <w:sz w:val="28"/>
          <w:szCs w:val="28"/>
        </w:rPr>
        <w:t>«</w:t>
      </w:r>
      <w:r w:rsidRPr="009B4A13">
        <w:rPr>
          <w:rStyle w:val="s8"/>
          <w:rFonts w:ascii="yandex-sans" w:hAnsi="yandex-sans"/>
          <w:sz w:val="28"/>
          <w:szCs w:val="28"/>
        </w:rPr>
        <w:t>Современная школа</w:t>
      </w:r>
      <w:r w:rsidRPr="009B4A13">
        <w:rPr>
          <w:rStyle w:val="s8"/>
          <w:rFonts w:ascii="yandex-sans" w:hAnsi="yandex-sans" w:hint="eastAsia"/>
          <w:sz w:val="28"/>
          <w:szCs w:val="28"/>
        </w:rPr>
        <w:t>»</w:t>
      </w:r>
      <w:r w:rsidRPr="009B4A13">
        <w:rPr>
          <w:rStyle w:val="s8"/>
          <w:rFonts w:ascii="yandex-sans" w:hAnsi="yandex-sans"/>
          <w:sz w:val="28"/>
          <w:szCs w:val="28"/>
        </w:rPr>
        <w:t xml:space="preserve">. </w:t>
      </w:r>
    </w:p>
    <w:p w:rsidR="00B206B7" w:rsidRPr="009B4A13" w:rsidRDefault="00B206B7" w:rsidP="00B206B7">
      <w:pPr>
        <w:pStyle w:val="p22"/>
        <w:spacing w:before="0" w:beforeAutospacing="0" w:after="0" w:afterAutospacing="0"/>
        <w:ind w:firstLine="708"/>
        <w:jc w:val="both"/>
        <w:rPr>
          <w:rStyle w:val="s8"/>
          <w:rFonts w:ascii="yandex-sans" w:hAnsi="yandex-sans"/>
          <w:sz w:val="28"/>
          <w:szCs w:val="28"/>
        </w:rPr>
      </w:pPr>
      <w:r w:rsidRPr="009B4A13">
        <w:rPr>
          <w:rStyle w:val="s8"/>
          <w:rFonts w:ascii="yandex-sans" w:hAnsi="yandex-sans"/>
          <w:sz w:val="28"/>
          <w:szCs w:val="28"/>
        </w:rPr>
        <w:t xml:space="preserve">Продолжится участие </w:t>
      </w:r>
      <w:proofErr w:type="spellStart"/>
      <w:r w:rsidRPr="009B4A13">
        <w:rPr>
          <w:rStyle w:val="s8"/>
          <w:rFonts w:ascii="yandex-sans" w:hAnsi="yandex-sans"/>
          <w:sz w:val="28"/>
          <w:szCs w:val="28"/>
        </w:rPr>
        <w:t>Ореховской</w:t>
      </w:r>
      <w:proofErr w:type="spellEnd"/>
      <w:r w:rsidRPr="009B4A13">
        <w:rPr>
          <w:rStyle w:val="s8"/>
          <w:rFonts w:ascii="yandex-sans" w:hAnsi="yandex-sans"/>
          <w:sz w:val="28"/>
          <w:szCs w:val="28"/>
        </w:rPr>
        <w:t xml:space="preserve">, </w:t>
      </w:r>
      <w:proofErr w:type="spellStart"/>
      <w:r w:rsidRPr="009B4A13">
        <w:rPr>
          <w:rStyle w:val="s8"/>
          <w:rFonts w:ascii="yandex-sans" w:hAnsi="yandex-sans"/>
          <w:sz w:val="28"/>
          <w:szCs w:val="28"/>
        </w:rPr>
        <w:t>Степановской</w:t>
      </w:r>
      <w:proofErr w:type="spellEnd"/>
      <w:r w:rsidRPr="009B4A13">
        <w:rPr>
          <w:rStyle w:val="s8"/>
          <w:rFonts w:ascii="yandex-sans" w:hAnsi="yandex-sans"/>
          <w:sz w:val="28"/>
          <w:szCs w:val="28"/>
        </w:rPr>
        <w:t xml:space="preserve"> и </w:t>
      </w:r>
      <w:proofErr w:type="spellStart"/>
      <w:r w:rsidRPr="009B4A13">
        <w:rPr>
          <w:rStyle w:val="s8"/>
          <w:rFonts w:ascii="yandex-sans" w:hAnsi="yandex-sans"/>
          <w:sz w:val="28"/>
          <w:szCs w:val="28"/>
        </w:rPr>
        <w:t>Россоловской</w:t>
      </w:r>
      <w:proofErr w:type="spellEnd"/>
      <w:r w:rsidRPr="009B4A13">
        <w:rPr>
          <w:rStyle w:val="s8"/>
          <w:rFonts w:ascii="yandex-sans" w:hAnsi="yandex-sans"/>
          <w:sz w:val="28"/>
          <w:szCs w:val="28"/>
        </w:rPr>
        <w:t xml:space="preserve"> школ в работе региональной инновационной площадки  </w:t>
      </w:r>
      <w:r w:rsidRPr="009B4A13">
        <w:rPr>
          <w:rStyle w:val="s8"/>
          <w:rFonts w:ascii="yandex-sans" w:hAnsi="yandex-sans" w:hint="eastAsia"/>
          <w:sz w:val="28"/>
          <w:szCs w:val="28"/>
        </w:rPr>
        <w:t>«</w:t>
      </w:r>
      <w:r w:rsidRPr="009B4A13">
        <w:rPr>
          <w:rStyle w:val="s8"/>
          <w:rFonts w:ascii="yandex-sans" w:hAnsi="yandex-sans"/>
          <w:sz w:val="28"/>
          <w:szCs w:val="28"/>
        </w:rPr>
        <w:t>Разработка, апробация и внедрение программ воспитания в общеобразовательных организациях</w:t>
      </w:r>
      <w:r w:rsidRPr="009B4A13">
        <w:rPr>
          <w:rStyle w:val="s8"/>
          <w:rFonts w:ascii="yandex-sans" w:hAnsi="yandex-sans" w:hint="eastAsia"/>
          <w:sz w:val="28"/>
          <w:szCs w:val="28"/>
        </w:rPr>
        <w:t>»</w:t>
      </w:r>
      <w:r w:rsidRPr="009B4A13">
        <w:rPr>
          <w:rStyle w:val="s8"/>
          <w:rFonts w:ascii="yandex-sans" w:hAnsi="yandex-sans"/>
          <w:sz w:val="28"/>
          <w:szCs w:val="28"/>
        </w:rPr>
        <w:t>.</w:t>
      </w:r>
    </w:p>
    <w:p w:rsidR="00B206B7" w:rsidRPr="009B4A13" w:rsidRDefault="00B206B7" w:rsidP="00B206B7">
      <w:pPr>
        <w:pStyle w:val="p22"/>
        <w:spacing w:before="0" w:beforeAutospacing="0" w:after="0" w:afterAutospacing="0"/>
        <w:ind w:firstLine="708"/>
        <w:jc w:val="both"/>
        <w:rPr>
          <w:rStyle w:val="s8"/>
          <w:rFonts w:ascii="yandex-sans" w:hAnsi="yandex-sans"/>
          <w:sz w:val="28"/>
          <w:szCs w:val="28"/>
        </w:rPr>
      </w:pPr>
      <w:r w:rsidRPr="009B4A13">
        <w:rPr>
          <w:rStyle w:val="s8"/>
          <w:rFonts w:ascii="yandex-sans" w:hAnsi="yandex-sans"/>
          <w:sz w:val="28"/>
          <w:szCs w:val="28"/>
        </w:rPr>
        <w:t xml:space="preserve">В рамках проекта </w:t>
      </w:r>
      <w:r w:rsidRPr="009B4A13">
        <w:rPr>
          <w:rStyle w:val="s8"/>
          <w:rFonts w:ascii="yandex-sans" w:hAnsi="yandex-sans" w:hint="eastAsia"/>
          <w:sz w:val="28"/>
          <w:szCs w:val="28"/>
        </w:rPr>
        <w:t>«</w:t>
      </w:r>
      <w:r w:rsidRPr="009B4A13">
        <w:rPr>
          <w:rStyle w:val="s8"/>
          <w:rFonts w:ascii="yandex-sans" w:hAnsi="yandex-sans"/>
          <w:sz w:val="28"/>
          <w:szCs w:val="28"/>
        </w:rPr>
        <w:t>Успех каждого ребенка</w:t>
      </w:r>
      <w:r w:rsidRPr="009B4A13">
        <w:rPr>
          <w:rStyle w:val="s8"/>
          <w:rFonts w:ascii="yandex-sans" w:hAnsi="yandex-sans" w:hint="eastAsia"/>
          <w:sz w:val="28"/>
          <w:szCs w:val="28"/>
        </w:rPr>
        <w:t>»</w:t>
      </w:r>
      <w:r w:rsidRPr="009B4A13">
        <w:rPr>
          <w:rStyle w:val="s8"/>
          <w:rFonts w:ascii="yandex-sans" w:hAnsi="yandex-sans"/>
          <w:sz w:val="28"/>
          <w:szCs w:val="28"/>
        </w:rPr>
        <w:t xml:space="preserve">  в </w:t>
      </w:r>
      <w:proofErr w:type="spellStart"/>
      <w:r w:rsidRPr="009B4A13">
        <w:rPr>
          <w:rStyle w:val="s8"/>
          <w:rFonts w:ascii="yandex-sans" w:hAnsi="yandex-sans"/>
          <w:sz w:val="28"/>
          <w:szCs w:val="28"/>
        </w:rPr>
        <w:t>Степановской</w:t>
      </w:r>
      <w:proofErr w:type="spellEnd"/>
      <w:r w:rsidRPr="009B4A13">
        <w:rPr>
          <w:rStyle w:val="s8"/>
          <w:rFonts w:ascii="yandex-sans" w:hAnsi="yandex-sans"/>
          <w:sz w:val="28"/>
          <w:szCs w:val="28"/>
        </w:rPr>
        <w:t xml:space="preserve"> школе будет продолжено обучение детей и педагогов на базе мобильного технопарка </w:t>
      </w:r>
      <w:r w:rsidRPr="009B4A13">
        <w:rPr>
          <w:rStyle w:val="s8"/>
          <w:rFonts w:ascii="yandex-sans" w:hAnsi="yandex-sans" w:hint="eastAsia"/>
          <w:sz w:val="28"/>
          <w:szCs w:val="28"/>
        </w:rPr>
        <w:t>«</w:t>
      </w:r>
      <w:proofErr w:type="spellStart"/>
      <w:r w:rsidRPr="009B4A13">
        <w:rPr>
          <w:rStyle w:val="s8"/>
          <w:rFonts w:ascii="yandex-sans" w:hAnsi="yandex-sans"/>
          <w:sz w:val="28"/>
          <w:szCs w:val="28"/>
        </w:rPr>
        <w:t>Кванториум</w:t>
      </w:r>
      <w:proofErr w:type="spellEnd"/>
      <w:r w:rsidRPr="009B4A13">
        <w:rPr>
          <w:rStyle w:val="s8"/>
          <w:rFonts w:ascii="yandex-sans" w:hAnsi="yandex-sans"/>
          <w:sz w:val="28"/>
          <w:szCs w:val="28"/>
        </w:rPr>
        <w:t xml:space="preserve">,   реализация программы дополнительного образования </w:t>
      </w:r>
      <w:r w:rsidRPr="009B4A13">
        <w:rPr>
          <w:rStyle w:val="s8"/>
          <w:rFonts w:ascii="yandex-sans" w:hAnsi="yandex-sans" w:hint="eastAsia"/>
          <w:sz w:val="28"/>
          <w:szCs w:val="28"/>
        </w:rPr>
        <w:t>«</w:t>
      </w:r>
      <w:proofErr w:type="spellStart"/>
      <w:r w:rsidRPr="009B4A13">
        <w:rPr>
          <w:rStyle w:val="s8"/>
          <w:rFonts w:ascii="yandex-sans" w:hAnsi="yandex-sans"/>
          <w:sz w:val="28"/>
          <w:szCs w:val="28"/>
        </w:rPr>
        <w:t>Степановское</w:t>
      </w:r>
      <w:proofErr w:type="spellEnd"/>
      <w:r w:rsidRPr="009B4A13">
        <w:rPr>
          <w:rStyle w:val="s8"/>
          <w:rFonts w:ascii="yandex-sans" w:hAnsi="yandex-sans"/>
          <w:sz w:val="28"/>
          <w:szCs w:val="28"/>
        </w:rPr>
        <w:t xml:space="preserve"> ТВ</w:t>
      </w:r>
      <w:r w:rsidRPr="009B4A13">
        <w:rPr>
          <w:rStyle w:val="s8"/>
          <w:rFonts w:ascii="yandex-sans" w:hAnsi="yandex-sans" w:hint="eastAsia"/>
          <w:sz w:val="28"/>
          <w:szCs w:val="28"/>
        </w:rPr>
        <w:t>»</w:t>
      </w:r>
      <w:r w:rsidRPr="009B4A13">
        <w:rPr>
          <w:rStyle w:val="s8"/>
          <w:rFonts w:ascii="yandex-sans" w:hAnsi="yandex-sans"/>
          <w:sz w:val="28"/>
          <w:szCs w:val="28"/>
        </w:rPr>
        <w:t xml:space="preserve">. </w:t>
      </w:r>
    </w:p>
    <w:p w:rsidR="009B4A13" w:rsidRPr="00407127" w:rsidRDefault="009B4A13" w:rsidP="00142DC1">
      <w:pPr>
        <w:pStyle w:val="p20"/>
        <w:spacing w:before="0" w:beforeAutospacing="0" w:after="0" w:afterAutospacing="0"/>
        <w:jc w:val="center"/>
        <w:rPr>
          <w:rFonts w:ascii="yandex-sans" w:hAnsi="yandex-sans"/>
          <w:b/>
          <w:sz w:val="28"/>
          <w:szCs w:val="28"/>
        </w:rPr>
      </w:pPr>
    </w:p>
    <w:p w:rsidR="00142DC1" w:rsidRPr="00407127" w:rsidRDefault="00142DC1" w:rsidP="00142DC1">
      <w:pPr>
        <w:pStyle w:val="p20"/>
        <w:spacing w:before="0" w:beforeAutospacing="0" w:after="0" w:afterAutospacing="0"/>
        <w:jc w:val="center"/>
        <w:rPr>
          <w:rFonts w:ascii="yandex-sans" w:hAnsi="yandex-sans"/>
          <w:b/>
          <w:sz w:val="28"/>
          <w:szCs w:val="28"/>
        </w:rPr>
      </w:pPr>
      <w:r w:rsidRPr="00407127">
        <w:rPr>
          <w:rFonts w:ascii="yandex-sans" w:hAnsi="yandex-sans"/>
          <w:b/>
          <w:sz w:val="28"/>
          <w:szCs w:val="28"/>
        </w:rPr>
        <w:t>АПК</w:t>
      </w:r>
    </w:p>
    <w:p w:rsidR="0077694B" w:rsidRPr="00407127" w:rsidRDefault="0077694B" w:rsidP="00142DC1">
      <w:pPr>
        <w:pStyle w:val="p20"/>
        <w:spacing w:before="0" w:beforeAutospacing="0" w:after="0" w:afterAutospacing="0"/>
        <w:jc w:val="center"/>
        <w:rPr>
          <w:rFonts w:ascii="yandex-sans" w:hAnsi="yandex-sans"/>
          <w:b/>
          <w:sz w:val="28"/>
          <w:szCs w:val="28"/>
        </w:rPr>
      </w:pPr>
    </w:p>
    <w:p w:rsidR="0077694B" w:rsidRPr="00407127" w:rsidRDefault="0077694B" w:rsidP="0077694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07127">
        <w:rPr>
          <w:sz w:val="28"/>
          <w:szCs w:val="28"/>
        </w:rPr>
        <w:t xml:space="preserve">      </w:t>
      </w:r>
      <w:r w:rsidR="00142DC1" w:rsidRPr="00407127">
        <w:rPr>
          <w:sz w:val="28"/>
          <w:szCs w:val="28"/>
        </w:rPr>
        <w:t>АО «Галичское» по птицеводству</w:t>
      </w:r>
      <w:r w:rsidRPr="00407127">
        <w:rPr>
          <w:sz w:val="28"/>
          <w:szCs w:val="28"/>
        </w:rPr>
        <w:t xml:space="preserve"> будет осуществляться д</w:t>
      </w:r>
      <w:r w:rsidR="00142DC1" w:rsidRPr="00407127">
        <w:rPr>
          <w:sz w:val="28"/>
          <w:szCs w:val="28"/>
        </w:rPr>
        <w:t xml:space="preserve">альнейшая реализация </w:t>
      </w:r>
      <w:r w:rsidRPr="00407127">
        <w:rPr>
          <w:sz w:val="28"/>
          <w:szCs w:val="28"/>
        </w:rPr>
        <w:t>инвестиционного</w:t>
      </w:r>
      <w:r w:rsidR="00142DC1" w:rsidRPr="00407127">
        <w:rPr>
          <w:sz w:val="28"/>
          <w:szCs w:val="28"/>
        </w:rPr>
        <w:t xml:space="preserve"> проекта </w:t>
      </w:r>
      <w:r w:rsidR="009B4A13" w:rsidRPr="00407127">
        <w:rPr>
          <w:sz w:val="28"/>
          <w:szCs w:val="28"/>
        </w:rPr>
        <w:t>–</w:t>
      </w:r>
      <w:r w:rsidRPr="00407127">
        <w:rPr>
          <w:sz w:val="28"/>
          <w:szCs w:val="28"/>
        </w:rPr>
        <w:t xml:space="preserve"> </w:t>
      </w:r>
      <w:r w:rsidR="009B4A13" w:rsidRPr="00407127">
        <w:rPr>
          <w:sz w:val="28"/>
          <w:szCs w:val="28"/>
        </w:rPr>
        <w:t>заключительная стадия</w:t>
      </w:r>
      <w:r w:rsidRPr="00407127">
        <w:rPr>
          <w:sz w:val="28"/>
          <w:szCs w:val="28"/>
        </w:rPr>
        <w:t>.</w:t>
      </w:r>
    </w:p>
    <w:p w:rsidR="00142DC1" w:rsidRPr="00407127" w:rsidRDefault="0077694B" w:rsidP="0077694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07127">
        <w:rPr>
          <w:sz w:val="28"/>
          <w:szCs w:val="28"/>
        </w:rPr>
        <w:t xml:space="preserve">      </w:t>
      </w:r>
      <w:r w:rsidR="00142DC1" w:rsidRPr="00407127">
        <w:rPr>
          <w:sz w:val="28"/>
          <w:szCs w:val="28"/>
        </w:rPr>
        <w:t> Всего до 2025 года на предприятии планируется увеличение производственных мощностей за счет строительства четырех новых цехов. Проектом предусматривает увеличение произво</w:t>
      </w:r>
      <w:r w:rsidRPr="00407127">
        <w:rPr>
          <w:sz w:val="28"/>
          <w:szCs w:val="28"/>
        </w:rPr>
        <w:t xml:space="preserve">дства яйца до 450-500 млн.шт. </w:t>
      </w:r>
    </w:p>
    <w:p w:rsidR="009B4A13" w:rsidRPr="00407127" w:rsidRDefault="009B4A13" w:rsidP="0077694B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7127">
        <w:rPr>
          <w:rFonts w:ascii="Times New Roman" w:hAnsi="Times New Roman" w:cs="Times New Roman"/>
          <w:sz w:val="28"/>
          <w:szCs w:val="28"/>
        </w:rPr>
        <w:t xml:space="preserve">Увеличение поголовья  молочного скота в </w:t>
      </w:r>
      <w:r w:rsidR="0077694B" w:rsidRPr="00407127">
        <w:rPr>
          <w:rFonts w:ascii="Times New Roman" w:hAnsi="Times New Roman" w:cs="Times New Roman"/>
          <w:sz w:val="28"/>
          <w:szCs w:val="28"/>
        </w:rPr>
        <w:t>ООО «Ладыгино»</w:t>
      </w:r>
      <w:r w:rsidRPr="00407127">
        <w:rPr>
          <w:rFonts w:ascii="Times New Roman" w:hAnsi="Times New Roman" w:cs="Times New Roman"/>
          <w:sz w:val="28"/>
          <w:szCs w:val="28"/>
        </w:rPr>
        <w:t>, введение в оборот земель из числа невостребованных долей по программе «Костромской</w:t>
      </w:r>
      <w:r w:rsidR="00407127" w:rsidRPr="00407127">
        <w:rPr>
          <w:rFonts w:ascii="Times New Roman" w:hAnsi="Times New Roman" w:cs="Times New Roman"/>
          <w:sz w:val="28"/>
          <w:szCs w:val="28"/>
        </w:rPr>
        <w:t xml:space="preserve"> </w:t>
      </w:r>
      <w:r w:rsidRPr="00407127">
        <w:rPr>
          <w:rFonts w:ascii="Times New Roman" w:hAnsi="Times New Roman" w:cs="Times New Roman"/>
          <w:sz w:val="28"/>
          <w:szCs w:val="28"/>
        </w:rPr>
        <w:t xml:space="preserve">гектар», </w:t>
      </w:r>
      <w:r w:rsidR="00407127" w:rsidRPr="00407127">
        <w:rPr>
          <w:rFonts w:ascii="Times New Roman" w:hAnsi="Times New Roman" w:cs="Times New Roman"/>
          <w:sz w:val="28"/>
          <w:szCs w:val="28"/>
        </w:rPr>
        <w:t>продолжится обновление  парка техники по лизингу в ООО «Ладыгино», КФХ Румянцев М.И.</w:t>
      </w:r>
    </w:p>
    <w:sectPr w:rsidR="009B4A13" w:rsidRPr="00407127" w:rsidSect="004027B3">
      <w:footerReference w:type="default" r:id="rId9"/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5B8" w:rsidRDefault="001515B8" w:rsidP="003D0E68">
      <w:pPr>
        <w:spacing w:after="0" w:line="240" w:lineRule="auto"/>
      </w:pPr>
      <w:r>
        <w:separator/>
      </w:r>
    </w:p>
  </w:endnote>
  <w:endnote w:type="continuationSeparator" w:id="0">
    <w:p w:rsidR="001515B8" w:rsidRDefault="001515B8" w:rsidP="003D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843266"/>
      <w:docPartObj>
        <w:docPartGallery w:val="Page Numbers (Bottom of Page)"/>
        <w:docPartUnique/>
      </w:docPartObj>
    </w:sdtPr>
    <w:sdtContent>
      <w:p w:rsidR="00E95E44" w:rsidRDefault="00BD5F50">
        <w:pPr>
          <w:pStyle w:val="ad"/>
        </w:pPr>
        <w:fldSimple w:instr=" PAGE   \* MERGEFORMAT ">
          <w:r w:rsidR="00186EC0">
            <w:rPr>
              <w:noProof/>
            </w:rPr>
            <w:t>2</w:t>
          </w:r>
        </w:fldSimple>
      </w:p>
    </w:sdtContent>
  </w:sdt>
  <w:p w:rsidR="00E95E44" w:rsidRDefault="00E95E4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5B8" w:rsidRDefault="001515B8" w:rsidP="003D0E68">
      <w:pPr>
        <w:spacing w:after="0" w:line="240" w:lineRule="auto"/>
      </w:pPr>
      <w:r>
        <w:separator/>
      </w:r>
    </w:p>
  </w:footnote>
  <w:footnote w:type="continuationSeparator" w:id="0">
    <w:p w:rsidR="001515B8" w:rsidRDefault="001515B8" w:rsidP="003D0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78C420F"/>
    <w:multiLevelType w:val="hybridMultilevel"/>
    <w:tmpl w:val="1B2822CC"/>
    <w:lvl w:ilvl="0" w:tplc="3C367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9D17D9"/>
    <w:multiLevelType w:val="hybridMultilevel"/>
    <w:tmpl w:val="5B5E8F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51C1319"/>
    <w:multiLevelType w:val="hybridMultilevel"/>
    <w:tmpl w:val="B66869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8103D"/>
    <w:multiLevelType w:val="hybridMultilevel"/>
    <w:tmpl w:val="3ED2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84401"/>
    <w:multiLevelType w:val="hybridMultilevel"/>
    <w:tmpl w:val="080E43B6"/>
    <w:lvl w:ilvl="0" w:tplc="02FE1A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55223EB1"/>
    <w:multiLevelType w:val="hybridMultilevel"/>
    <w:tmpl w:val="B6D0CD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D4B1F"/>
    <w:multiLevelType w:val="hybridMultilevel"/>
    <w:tmpl w:val="54802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E5FC5"/>
    <w:multiLevelType w:val="hybridMultilevel"/>
    <w:tmpl w:val="517C9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3A2F"/>
    <w:rsid w:val="00000D91"/>
    <w:rsid w:val="0001049C"/>
    <w:rsid w:val="000138FF"/>
    <w:rsid w:val="00015EDF"/>
    <w:rsid w:val="00020C4F"/>
    <w:rsid w:val="000361AA"/>
    <w:rsid w:val="0005177A"/>
    <w:rsid w:val="00056872"/>
    <w:rsid w:val="00064FF3"/>
    <w:rsid w:val="00065641"/>
    <w:rsid w:val="00065B57"/>
    <w:rsid w:val="000666B3"/>
    <w:rsid w:val="00067DD0"/>
    <w:rsid w:val="00073C36"/>
    <w:rsid w:val="000769A2"/>
    <w:rsid w:val="0008463D"/>
    <w:rsid w:val="000A1A37"/>
    <w:rsid w:val="000B45D3"/>
    <w:rsid w:val="000B57A6"/>
    <w:rsid w:val="000D21D4"/>
    <w:rsid w:val="000D6D7C"/>
    <w:rsid w:val="000F65A3"/>
    <w:rsid w:val="00102061"/>
    <w:rsid w:val="00113725"/>
    <w:rsid w:val="00117901"/>
    <w:rsid w:val="00121632"/>
    <w:rsid w:val="00124288"/>
    <w:rsid w:val="00127110"/>
    <w:rsid w:val="00130A2C"/>
    <w:rsid w:val="00131A48"/>
    <w:rsid w:val="00142DC1"/>
    <w:rsid w:val="001450FA"/>
    <w:rsid w:val="001515B8"/>
    <w:rsid w:val="00152254"/>
    <w:rsid w:val="00163843"/>
    <w:rsid w:val="001713B7"/>
    <w:rsid w:val="00171824"/>
    <w:rsid w:val="00177486"/>
    <w:rsid w:val="00186EC0"/>
    <w:rsid w:val="001948C8"/>
    <w:rsid w:val="001A2188"/>
    <w:rsid w:val="001B338B"/>
    <w:rsid w:val="001B4207"/>
    <w:rsid w:val="001B6247"/>
    <w:rsid w:val="001D5E77"/>
    <w:rsid w:val="001D642A"/>
    <w:rsid w:val="001F110D"/>
    <w:rsid w:val="002100DB"/>
    <w:rsid w:val="002109EC"/>
    <w:rsid w:val="0024196C"/>
    <w:rsid w:val="002459BE"/>
    <w:rsid w:val="00250C53"/>
    <w:rsid w:val="00251654"/>
    <w:rsid w:val="00251884"/>
    <w:rsid w:val="002530B9"/>
    <w:rsid w:val="00264A96"/>
    <w:rsid w:val="00266AB7"/>
    <w:rsid w:val="00267B6A"/>
    <w:rsid w:val="00271912"/>
    <w:rsid w:val="00274533"/>
    <w:rsid w:val="00280F4C"/>
    <w:rsid w:val="002A74F0"/>
    <w:rsid w:val="002B46B4"/>
    <w:rsid w:val="002B56DD"/>
    <w:rsid w:val="002C1EA7"/>
    <w:rsid w:val="002C5CAF"/>
    <w:rsid w:val="002C76AF"/>
    <w:rsid w:val="002D3695"/>
    <w:rsid w:val="002D5553"/>
    <w:rsid w:val="002D6DAA"/>
    <w:rsid w:val="002E2030"/>
    <w:rsid w:val="00300A09"/>
    <w:rsid w:val="00313309"/>
    <w:rsid w:val="0031382B"/>
    <w:rsid w:val="00313FA2"/>
    <w:rsid w:val="00317B39"/>
    <w:rsid w:val="00327DB2"/>
    <w:rsid w:val="00342CC9"/>
    <w:rsid w:val="00346973"/>
    <w:rsid w:val="00355F6D"/>
    <w:rsid w:val="00362F9D"/>
    <w:rsid w:val="00367CA5"/>
    <w:rsid w:val="0037313E"/>
    <w:rsid w:val="00373DA5"/>
    <w:rsid w:val="00383854"/>
    <w:rsid w:val="003872A1"/>
    <w:rsid w:val="003A22DD"/>
    <w:rsid w:val="003A654C"/>
    <w:rsid w:val="003A79A0"/>
    <w:rsid w:val="003C398C"/>
    <w:rsid w:val="003C51F6"/>
    <w:rsid w:val="003C68AA"/>
    <w:rsid w:val="003C6FC7"/>
    <w:rsid w:val="003D0E68"/>
    <w:rsid w:val="003D58E3"/>
    <w:rsid w:val="003E50EC"/>
    <w:rsid w:val="003E799E"/>
    <w:rsid w:val="003F18E2"/>
    <w:rsid w:val="004027B3"/>
    <w:rsid w:val="00407127"/>
    <w:rsid w:val="00431C29"/>
    <w:rsid w:val="0044278B"/>
    <w:rsid w:val="0045586A"/>
    <w:rsid w:val="00457C9E"/>
    <w:rsid w:val="004667A6"/>
    <w:rsid w:val="00486AEE"/>
    <w:rsid w:val="004927A9"/>
    <w:rsid w:val="0049579C"/>
    <w:rsid w:val="00495BCE"/>
    <w:rsid w:val="00496270"/>
    <w:rsid w:val="004A30D7"/>
    <w:rsid w:val="004B25B5"/>
    <w:rsid w:val="004C5CAD"/>
    <w:rsid w:val="004D60E4"/>
    <w:rsid w:val="004F5DFC"/>
    <w:rsid w:val="004F5F36"/>
    <w:rsid w:val="00520C88"/>
    <w:rsid w:val="00522558"/>
    <w:rsid w:val="005227A7"/>
    <w:rsid w:val="00525CB5"/>
    <w:rsid w:val="00527B3B"/>
    <w:rsid w:val="005327B4"/>
    <w:rsid w:val="00533401"/>
    <w:rsid w:val="00547D06"/>
    <w:rsid w:val="005618DA"/>
    <w:rsid w:val="00563607"/>
    <w:rsid w:val="00570696"/>
    <w:rsid w:val="005840F1"/>
    <w:rsid w:val="00586413"/>
    <w:rsid w:val="00590348"/>
    <w:rsid w:val="00592FBE"/>
    <w:rsid w:val="00595B6F"/>
    <w:rsid w:val="005A272D"/>
    <w:rsid w:val="005A46EF"/>
    <w:rsid w:val="005A73AA"/>
    <w:rsid w:val="005B003A"/>
    <w:rsid w:val="005C02B7"/>
    <w:rsid w:val="005C50CC"/>
    <w:rsid w:val="005E078E"/>
    <w:rsid w:val="005E4F84"/>
    <w:rsid w:val="005E576A"/>
    <w:rsid w:val="005F4868"/>
    <w:rsid w:val="00601471"/>
    <w:rsid w:val="00606EC8"/>
    <w:rsid w:val="0061530C"/>
    <w:rsid w:val="0061743B"/>
    <w:rsid w:val="006261F5"/>
    <w:rsid w:val="0063653C"/>
    <w:rsid w:val="00636F04"/>
    <w:rsid w:val="006522A5"/>
    <w:rsid w:val="006661FF"/>
    <w:rsid w:val="00666705"/>
    <w:rsid w:val="00670630"/>
    <w:rsid w:val="0067611A"/>
    <w:rsid w:val="00676C82"/>
    <w:rsid w:val="0067725B"/>
    <w:rsid w:val="00697BE1"/>
    <w:rsid w:val="006A4CC7"/>
    <w:rsid w:val="006B1E5A"/>
    <w:rsid w:val="006B50D0"/>
    <w:rsid w:val="006C146A"/>
    <w:rsid w:val="006C2AE2"/>
    <w:rsid w:val="006C7D77"/>
    <w:rsid w:val="006D0607"/>
    <w:rsid w:val="006D57DF"/>
    <w:rsid w:val="006E642B"/>
    <w:rsid w:val="006F56FA"/>
    <w:rsid w:val="00721871"/>
    <w:rsid w:val="00724C0E"/>
    <w:rsid w:val="00725425"/>
    <w:rsid w:val="00726504"/>
    <w:rsid w:val="00732488"/>
    <w:rsid w:val="007344D5"/>
    <w:rsid w:val="0074358E"/>
    <w:rsid w:val="007466DA"/>
    <w:rsid w:val="00747273"/>
    <w:rsid w:val="00752E9D"/>
    <w:rsid w:val="00766D94"/>
    <w:rsid w:val="0077694B"/>
    <w:rsid w:val="00780210"/>
    <w:rsid w:val="007835C2"/>
    <w:rsid w:val="00783DAF"/>
    <w:rsid w:val="007B7545"/>
    <w:rsid w:val="007D1CC1"/>
    <w:rsid w:val="007D4C51"/>
    <w:rsid w:val="007D6D6A"/>
    <w:rsid w:val="007E36FC"/>
    <w:rsid w:val="007E6E08"/>
    <w:rsid w:val="007F3F2E"/>
    <w:rsid w:val="00815548"/>
    <w:rsid w:val="008232AE"/>
    <w:rsid w:val="008320E2"/>
    <w:rsid w:val="00836654"/>
    <w:rsid w:val="0084201C"/>
    <w:rsid w:val="00845354"/>
    <w:rsid w:val="00850F17"/>
    <w:rsid w:val="00851D8F"/>
    <w:rsid w:val="00852F3F"/>
    <w:rsid w:val="0085340E"/>
    <w:rsid w:val="0085539E"/>
    <w:rsid w:val="00863BC0"/>
    <w:rsid w:val="00892287"/>
    <w:rsid w:val="00897A06"/>
    <w:rsid w:val="008A0074"/>
    <w:rsid w:val="008A03F2"/>
    <w:rsid w:val="008B4684"/>
    <w:rsid w:val="008C1172"/>
    <w:rsid w:val="008C5591"/>
    <w:rsid w:val="008D004A"/>
    <w:rsid w:val="008E3A2F"/>
    <w:rsid w:val="009007AC"/>
    <w:rsid w:val="009028EC"/>
    <w:rsid w:val="00905956"/>
    <w:rsid w:val="00905B26"/>
    <w:rsid w:val="009107C0"/>
    <w:rsid w:val="009110A6"/>
    <w:rsid w:val="0091385F"/>
    <w:rsid w:val="0092001A"/>
    <w:rsid w:val="009239D7"/>
    <w:rsid w:val="00923AD1"/>
    <w:rsid w:val="009408BF"/>
    <w:rsid w:val="00941E7E"/>
    <w:rsid w:val="00942943"/>
    <w:rsid w:val="009535F3"/>
    <w:rsid w:val="009539D5"/>
    <w:rsid w:val="0096012C"/>
    <w:rsid w:val="00962E1B"/>
    <w:rsid w:val="00963D4A"/>
    <w:rsid w:val="00967717"/>
    <w:rsid w:val="00967FEB"/>
    <w:rsid w:val="009702D0"/>
    <w:rsid w:val="009710E8"/>
    <w:rsid w:val="00971F7C"/>
    <w:rsid w:val="00981005"/>
    <w:rsid w:val="00986FDA"/>
    <w:rsid w:val="00995A42"/>
    <w:rsid w:val="00995A9C"/>
    <w:rsid w:val="00997AD5"/>
    <w:rsid w:val="009A4F95"/>
    <w:rsid w:val="009B034F"/>
    <w:rsid w:val="009B0D1B"/>
    <w:rsid w:val="009B3031"/>
    <w:rsid w:val="009B4A13"/>
    <w:rsid w:val="009B4A70"/>
    <w:rsid w:val="009B652B"/>
    <w:rsid w:val="009D1C44"/>
    <w:rsid w:val="009D2970"/>
    <w:rsid w:val="009E2A04"/>
    <w:rsid w:val="009E53E1"/>
    <w:rsid w:val="00A03CFD"/>
    <w:rsid w:val="00A109E1"/>
    <w:rsid w:val="00A20112"/>
    <w:rsid w:val="00A23EED"/>
    <w:rsid w:val="00A26D78"/>
    <w:rsid w:val="00A31C6F"/>
    <w:rsid w:val="00A370F5"/>
    <w:rsid w:val="00A45C46"/>
    <w:rsid w:val="00A50443"/>
    <w:rsid w:val="00A545F4"/>
    <w:rsid w:val="00A61577"/>
    <w:rsid w:val="00A6379A"/>
    <w:rsid w:val="00A82FD9"/>
    <w:rsid w:val="00A84A1C"/>
    <w:rsid w:val="00A860D4"/>
    <w:rsid w:val="00A86778"/>
    <w:rsid w:val="00A94D2F"/>
    <w:rsid w:val="00A96287"/>
    <w:rsid w:val="00A96868"/>
    <w:rsid w:val="00A97202"/>
    <w:rsid w:val="00AA1485"/>
    <w:rsid w:val="00AA6AB1"/>
    <w:rsid w:val="00AA7906"/>
    <w:rsid w:val="00AB6632"/>
    <w:rsid w:val="00AC6C63"/>
    <w:rsid w:val="00AD789C"/>
    <w:rsid w:val="00B016EF"/>
    <w:rsid w:val="00B032CD"/>
    <w:rsid w:val="00B206B7"/>
    <w:rsid w:val="00B31C73"/>
    <w:rsid w:val="00B33EE8"/>
    <w:rsid w:val="00B36B29"/>
    <w:rsid w:val="00B446D3"/>
    <w:rsid w:val="00B453F6"/>
    <w:rsid w:val="00B50F1F"/>
    <w:rsid w:val="00B513EE"/>
    <w:rsid w:val="00B51782"/>
    <w:rsid w:val="00B53450"/>
    <w:rsid w:val="00B6123B"/>
    <w:rsid w:val="00B61FF4"/>
    <w:rsid w:val="00B86196"/>
    <w:rsid w:val="00B8756E"/>
    <w:rsid w:val="00B87B0D"/>
    <w:rsid w:val="00B9435E"/>
    <w:rsid w:val="00BA593E"/>
    <w:rsid w:val="00BA5F38"/>
    <w:rsid w:val="00BB4494"/>
    <w:rsid w:val="00BC307D"/>
    <w:rsid w:val="00BC6197"/>
    <w:rsid w:val="00BD5F50"/>
    <w:rsid w:val="00BD7243"/>
    <w:rsid w:val="00BF763A"/>
    <w:rsid w:val="00C04F62"/>
    <w:rsid w:val="00C061D6"/>
    <w:rsid w:val="00C221A4"/>
    <w:rsid w:val="00C273EC"/>
    <w:rsid w:val="00C27A0D"/>
    <w:rsid w:val="00C4012E"/>
    <w:rsid w:val="00C470C3"/>
    <w:rsid w:val="00C5350B"/>
    <w:rsid w:val="00C650CA"/>
    <w:rsid w:val="00C83D9C"/>
    <w:rsid w:val="00C87EDD"/>
    <w:rsid w:val="00C909A3"/>
    <w:rsid w:val="00C9617F"/>
    <w:rsid w:val="00C9631C"/>
    <w:rsid w:val="00CC62EA"/>
    <w:rsid w:val="00CD00F1"/>
    <w:rsid w:val="00CD0DC4"/>
    <w:rsid w:val="00CD0F04"/>
    <w:rsid w:val="00CF3AB7"/>
    <w:rsid w:val="00D17CB6"/>
    <w:rsid w:val="00D2373B"/>
    <w:rsid w:val="00D47915"/>
    <w:rsid w:val="00D5265E"/>
    <w:rsid w:val="00D61FD9"/>
    <w:rsid w:val="00D63C82"/>
    <w:rsid w:val="00D7050C"/>
    <w:rsid w:val="00D769FE"/>
    <w:rsid w:val="00D8009D"/>
    <w:rsid w:val="00D87D50"/>
    <w:rsid w:val="00D901E2"/>
    <w:rsid w:val="00D91FC0"/>
    <w:rsid w:val="00D94061"/>
    <w:rsid w:val="00DA13DA"/>
    <w:rsid w:val="00DA5C25"/>
    <w:rsid w:val="00DA5EEC"/>
    <w:rsid w:val="00DD00A3"/>
    <w:rsid w:val="00DD458C"/>
    <w:rsid w:val="00DD6C24"/>
    <w:rsid w:val="00DE3599"/>
    <w:rsid w:val="00DF5867"/>
    <w:rsid w:val="00DF6145"/>
    <w:rsid w:val="00E014EB"/>
    <w:rsid w:val="00E066EC"/>
    <w:rsid w:val="00E10D6E"/>
    <w:rsid w:val="00E14FF9"/>
    <w:rsid w:val="00E15527"/>
    <w:rsid w:val="00E16DC2"/>
    <w:rsid w:val="00E20EA0"/>
    <w:rsid w:val="00E25E5C"/>
    <w:rsid w:val="00E30C30"/>
    <w:rsid w:val="00E333FE"/>
    <w:rsid w:val="00E5617D"/>
    <w:rsid w:val="00E64915"/>
    <w:rsid w:val="00E6798E"/>
    <w:rsid w:val="00E71C4B"/>
    <w:rsid w:val="00E72A89"/>
    <w:rsid w:val="00E75B29"/>
    <w:rsid w:val="00E808CB"/>
    <w:rsid w:val="00E81E54"/>
    <w:rsid w:val="00E836AE"/>
    <w:rsid w:val="00E84EA6"/>
    <w:rsid w:val="00E9121F"/>
    <w:rsid w:val="00E9125A"/>
    <w:rsid w:val="00E91C91"/>
    <w:rsid w:val="00E94809"/>
    <w:rsid w:val="00E95E44"/>
    <w:rsid w:val="00E96381"/>
    <w:rsid w:val="00EA0230"/>
    <w:rsid w:val="00EA3A86"/>
    <w:rsid w:val="00EA54B5"/>
    <w:rsid w:val="00EB22E3"/>
    <w:rsid w:val="00EB5BDD"/>
    <w:rsid w:val="00EB6E55"/>
    <w:rsid w:val="00EC18A9"/>
    <w:rsid w:val="00ED16E5"/>
    <w:rsid w:val="00EE12FE"/>
    <w:rsid w:val="00EF2067"/>
    <w:rsid w:val="00EF3F92"/>
    <w:rsid w:val="00EF6C3C"/>
    <w:rsid w:val="00F00B68"/>
    <w:rsid w:val="00F00E53"/>
    <w:rsid w:val="00F02683"/>
    <w:rsid w:val="00F036DF"/>
    <w:rsid w:val="00F076EB"/>
    <w:rsid w:val="00F22B8F"/>
    <w:rsid w:val="00F333D0"/>
    <w:rsid w:val="00F36B4F"/>
    <w:rsid w:val="00F404FC"/>
    <w:rsid w:val="00F41AB3"/>
    <w:rsid w:val="00F42007"/>
    <w:rsid w:val="00F423DE"/>
    <w:rsid w:val="00F45B26"/>
    <w:rsid w:val="00F471EA"/>
    <w:rsid w:val="00F555AE"/>
    <w:rsid w:val="00F61778"/>
    <w:rsid w:val="00F703B0"/>
    <w:rsid w:val="00F70D97"/>
    <w:rsid w:val="00F72646"/>
    <w:rsid w:val="00F75C02"/>
    <w:rsid w:val="00F8179D"/>
    <w:rsid w:val="00F85047"/>
    <w:rsid w:val="00F91FB3"/>
    <w:rsid w:val="00FA02A6"/>
    <w:rsid w:val="00FA1F76"/>
    <w:rsid w:val="00FA6D48"/>
    <w:rsid w:val="00FB2256"/>
    <w:rsid w:val="00FC3672"/>
    <w:rsid w:val="00FC4733"/>
    <w:rsid w:val="00FC53D8"/>
    <w:rsid w:val="00FC7D17"/>
    <w:rsid w:val="00FD2656"/>
    <w:rsid w:val="00FD4029"/>
    <w:rsid w:val="00FD4093"/>
    <w:rsid w:val="00FD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6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rsid w:val="003A654C"/>
    <w:pPr>
      <w:tabs>
        <w:tab w:val="left" w:pos="5040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7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A654C"/>
    <w:rPr>
      <w:rFonts w:ascii="Times New Roman" w:eastAsia="Times New Roman" w:hAnsi="Times New Roman" w:cs="Times New Roman"/>
      <w:sz w:val="28"/>
      <w:szCs w:val="27"/>
      <w:lang w:eastAsia="ar-SA"/>
    </w:rPr>
  </w:style>
  <w:style w:type="paragraph" w:styleId="a7">
    <w:name w:val="Normal (Web)"/>
    <w:basedOn w:val="a"/>
    <w:uiPriority w:val="99"/>
    <w:unhideWhenUsed/>
    <w:rsid w:val="003A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BodyTextIndent2">
    <w:name w:val="WW-Body Text Indent 2"/>
    <w:basedOn w:val="a"/>
    <w:rsid w:val="003A654C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A65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A370F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370F5"/>
  </w:style>
  <w:style w:type="paragraph" w:customStyle="1" w:styleId="aa">
    <w:name w:val="Знак"/>
    <w:basedOn w:val="a"/>
    <w:rsid w:val="00A45C4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semiHidden/>
    <w:unhideWhenUsed/>
    <w:rsid w:val="003D0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D0E68"/>
  </w:style>
  <w:style w:type="paragraph" w:styleId="ad">
    <w:name w:val="footer"/>
    <w:basedOn w:val="a"/>
    <w:link w:val="ae"/>
    <w:uiPriority w:val="99"/>
    <w:unhideWhenUsed/>
    <w:rsid w:val="003D0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0E68"/>
  </w:style>
  <w:style w:type="paragraph" w:customStyle="1" w:styleId="ConsPlusNormal">
    <w:name w:val="ConsPlusNormal"/>
    <w:rsid w:val="00D91F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List Paragraph"/>
    <w:basedOn w:val="a"/>
    <w:uiPriority w:val="34"/>
    <w:qFormat/>
    <w:rsid w:val="0063653C"/>
    <w:pPr>
      <w:ind w:left="720"/>
      <w:contextualSpacing/>
    </w:pPr>
    <w:rPr>
      <w:rFonts w:eastAsiaTheme="minorHAnsi"/>
      <w:lang w:eastAsia="en-US"/>
    </w:rPr>
  </w:style>
  <w:style w:type="character" w:customStyle="1" w:styleId="WW8Num8z0">
    <w:name w:val="WW8Num8z0"/>
    <w:rsid w:val="00C221A4"/>
    <w:rPr>
      <w:rFonts w:ascii="Symbol" w:hAnsi="Symbol" w:cs="OpenSymbol"/>
    </w:rPr>
  </w:style>
  <w:style w:type="character" w:customStyle="1" w:styleId="WW8Num2z0">
    <w:name w:val="WW8Num2z0"/>
    <w:rsid w:val="00130A2C"/>
    <w:rPr>
      <w:rFonts w:ascii="Symbol" w:hAnsi="Symbol" w:cs="OpenSymbol"/>
    </w:rPr>
  </w:style>
  <w:style w:type="paragraph" w:customStyle="1" w:styleId="1">
    <w:name w:val="Без интервала1"/>
    <w:rsid w:val="00AC6C63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Strong"/>
    <w:basedOn w:val="a0"/>
    <w:uiPriority w:val="22"/>
    <w:qFormat/>
    <w:rsid w:val="005B003A"/>
    <w:rPr>
      <w:b/>
      <w:bCs/>
    </w:rPr>
  </w:style>
  <w:style w:type="paragraph" w:customStyle="1" w:styleId="2">
    <w:name w:val="Без интервала2"/>
    <w:rsid w:val="008320E2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caption"/>
    <w:basedOn w:val="a"/>
    <w:next w:val="a"/>
    <w:uiPriority w:val="35"/>
    <w:unhideWhenUsed/>
    <w:qFormat/>
    <w:rsid w:val="008320E2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character" w:customStyle="1" w:styleId="af2">
    <w:name w:val="Основной текст_"/>
    <w:basedOn w:val="a0"/>
    <w:link w:val="10"/>
    <w:rsid w:val="008320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2"/>
    <w:rsid w:val="008320E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uiPriority w:val="1"/>
    <w:locked/>
    <w:rsid w:val="00D5265E"/>
    <w:rPr>
      <w:rFonts w:ascii="Calibri" w:eastAsia="Calibri" w:hAnsi="Calibri" w:cs="Times New Roman"/>
      <w:lang w:eastAsia="en-US"/>
    </w:rPr>
  </w:style>
  <w:style w:type="character" w:customStyle="1" w:styleId="s1">
    <w:name w:val="s1"/>
    <w:basedOn w:val="a0"/>
    <w:rsid w:val="007F3F2E"/>
  </w:style>
  <w:style w:type="paragraph" w:customStyle="1" w:styleId="p20">
    <w:name w:val="p20"/>
    <w:basedOn w:val="a"/>
    <w:rsid w:val="007F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B2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B206B7"/>
  </w:style>
  <w:style w:type="character" w:styleId="af3">
    <w:name w:val="Hyperlink"/>
    <w:basedOn w:val="a0"/>
    <w:uiPriority w:val="99"/>
    <w:semiHidden/>
    <w:unhideWhenUsed/>
    <w:rsid w:val="00C27A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0%D0%BD%D0%B4%D0%B5%D0%BC%D0%B8%D1%8F_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4F182-786C-455E-A1C1-2E8ED2F3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8007</TotalTime>
  <Pages>1</Pages>
  <Words>4843</Words>
  <Characters>27611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Администрация</cp:lastModifiedBy>
  <cp:revision>41</cp:revision>
  <cp:lastPrinted>2022-03-23T05:56:00Z</cp:lastPrinted>
  <dcterms:created xsi:type="dcterms:W3CDTF">2021-03-16T13:58:00Z</dcterms:created>
  <dcterms:modified xsi:type="dcterms:W3CDTF">2022-03-24T11:21:00Z</dcterms:modified>
</cp:coreProperties>
</file>