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68" w:rsidRPr="00D13C55" w:rsidRDefault="00200268" w:rsidP="0020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3B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F54295">
        <w:rPr>
          <w:rFonts w:ascii="Times New Roman" w:hAnsi="Times New Roman" w:cs="Times New Roman"/>
          <w:b/>
          <w:sz w:val="28"/>
          <w:szCs w:val="28"/>
        </w:rPr>
        <w:t>е</w:t>
      </w:r>
      <w:r w:rsidRPr="00170E3B">
        <w:rPr>
          <w:rFonts w:ascii="Times New Roman" w:hAnsi="Times New Roman" w:cs="Times New Roman"/>
          <w:b/>
          <w:sz w:val="28"/>
          <w:szCs w:val="28"/>
        </w:rPr>
        <w:t xml:space="preserve"> ФНС России по Костромской области</w:t>
      </w:r>
      <w:r w:rsidR="00170E3B" w:rsidRPr="00170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E3B" w:rsidRPr="00D13C55">
        <w:rPr>
          <w:rFonts w:ascii="Times New Roman" w:hAnsi="Times New Roman" w:cs="Times New Roman"/>
          <w:b/>
          <w:sz w:val="28"/>
          <w:szCs w:val="28"/>
        </w:rPr>
        <w:t>информирует о</w:t>
      </w:r>
      <w:r w:rsidR="00D13C55" w:rsidRPr="00D13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C55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D13C55" w:rsidRPr="00D13C55">
        <w:rPr>
          <w:rFonts w:ascii="Times New Roman" w:hAnsi="Times New Roman" w:cs="Times New Roman"/>
          <w:b/>
          <w:sz w:val="28"/>
          <w:szCs w:val="28"/>
        </w:rPr>
        <w:t>видео-конференци</w:t>
      </w:r>
      <w:r w:rsidR="00D13C55">
        <w:rPr>
          <w:rFonts w:ascii="Times New Roman" w:hAnsi="Times New Roman" w:cs="Times New Roman"/>
          <w:b/>
          <w:sz w:val="28"/>
          <w:szCs w:val="28"/>
        </w:rPr>
        <w:t>и о</w:t>
      </w:r>
      <w:r w:rsidR="00170E3B" w:rsidRPr="00D13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D77" w:rsidRPr="00D13C55">
        <w:rPr>
          <w:rFonts w:ascii="Times New Roman" w:hAnsi="Times New Roman" w:cs="Times New Roman"/>
          <w:b/>
          <w:sz w:val="28"/>
          <w:szCs w:val="28"/>
        </w:rPr>
        <w:t>работе ситуационного центра</w:t>
      </w:r>
    </w:p>
    <w:p w:rsidR="007D2D77" w:rsidRDefault="00200268" w:rsidP="007D2D77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268">
        <w:rPr>
          <w:rFonts w:ascii="Times New Roman" w:hAnsi="Times New Roman" w:cs="Times New Roman"/>
          <w:sz w:val="28"/>
          <w:szCs w:val="28"/>
        </w:rPr>
        <w:t xml:space="preserve">Управление ФНС по Костромской области </w:t>
      </w:r>
      <w:r w:rsidR="007D2D77">
        <w:rPr>
          <w:rFonts w:ascii="Times New Roman" w:hAnsi="Times New Roman" w:cs="Times New Roman"/>
          <w:sz w:val="28"/>
          <w:szCs w:val="28"/>
        </w:rPr>
        <w:t>в связи с недружественными действиями отдельных государств и складывающейся экономической ситуации, а также необходимостью изучения предложений и выработки мер поддержки бизнеса и граждан сообщает о работе Регионального ситуационного центра, в том числе с целью мониторинга обратной связи от налогоплательщиков.</w:t>
      </w:r>
    </w:p>
    <w:p w:rsidR="00E53545" w:rsidRDefault="00F948A1" w:rsidP="00E5354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пятницу 11 марта 2022 года в 12-00 состоится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видео-конференция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заместителем руководителя Управления – секретарем Регионального ситуационного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Досужковой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Ириной Юрьевной.</w:t>
      </w:r>
    </w:p>
    <w:p w:rsidR="00F948A1" w:rsidRPr="00CF6973" w:rsidRDefault="00F948A1" w:rsidP="00E5354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Для подключения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видео-конференции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перейти по ссылке:</w:t>
      </w:r>
    </w:p>
    <w:bookmarkEnd w:id="0"/>
    <w:p w:rsidR="00F67BA1" w:rsidRDefault="00DB690E" w:rsidP="00E5354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73">
        <w:rPr>
          <w:rFonts w:ascii="Times New Roman" w:hAnsi="Times New Roman" w:cs="Times New Roman"/>
          <w:sz w:val="28"/>
          <w:szCs w:val="28"/>
        </w:rPr>
        <w:fldChar w:fldCharType="begin"/>
      </w:r>
      <w:r w:rsidR="00CF6973" w:rsidRPr="00CF6973">
        <w:rPr>
          <w:rFonts w:ascii="Times New Roman" w:hAnsi="Times New Roman" w:cs="Times New Roman"/>
          <w:sz w:val="28"/>
          <w:szCs w:val="28"/>
        </w:rPr>
        <w:instrText xml:space="preserve"> HYPERLINK "https://w.sbis.ru/event/webinar_redirect/953abfc0-2abd-4211-8a9e-eb1350a7448a" </w:instrText>
      </w:r>
      <w:r w:rsidRPr="00CF6973">
        <w:rPr>
          <w:rFonts w:ascii="Times New Roman" w:hAnsi="Times New Roman" w:cs="Times New Roman"/>
          <w:sz w:val="28"/>
          <w:szCs w:val="28"/>
        </w:rPr>
        <w:fldChar w:fldCharType="separate"/>
      </w:r>
      <w:r w:rsidR="00CF6973" w:rsidRPr="00CF6973">
        <w:rPr>
          <w:rStyle w:val="a3"/>
          <w:rFonts w:ascii="Times New Roman" w:hAnsi="Times New Roman" w:cs="Times New Roman"/>
          <w:sz w:val="28"/>
          <w:szCs w:val="28"/>
        </w:rPr>
        <w:t>https://w.sbis.ru/event/webinar_redirect/953abfc0-2abd-4211-8a9e-eb1350a7448a</w:t>
      </w:r>
      <w:r w:rsidRPr="00CF6973">
        <w:rPr>
          <w:rFonts w:ascii="Times New Roman" w:hAnsi="Times New Roman" w:cs="Times New Roman"/>
          <w:sz w:val="28"/>
          <w:szCs w:val="28"/>
        </w:rPr>
        <w:fldChar w:fldCharType="end"/>
      </w:r>
    </w:p>
    <w:p w:rsidR="00101B5E" w:rsidRPr="00CF6973" w:rsidRDefault="00101B5E" w:rsidP="00101B5E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B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7675" cy="1717675"/>
            <wp:effectExtent l="19050" t="0" r="0" b="0"/>
            <wp:docPr id="1" name="Рисунок 1" descr="http://qrcoder.ru/code/?https%3A%2F%2Fw.sbis.ru%2Fevent%2Fwebinar_redirect%2F953abfc0-2abd-4211-8a9e-eb1350a7448a&amp;4&amp;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.sbis.ru%2Fevent%2Fwebinar_redirect%2F953abfc0-2abd-4211-8a9e-eb1350a7448a&amp;4&amp;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73" w:rsidRPr="00CF6973" w:rsidRDefault="00CF6973" w:rsidP="00E5354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8A1" w:rsidRPr="00CF6973" w:rsidRDefault="00F948A1" w:rsidP="00E5354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268" w:rsidRPr="00CF6973" w:rsidRDefault="00200268" w:rsidP="00200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268" w:rsidRPr="00CF6973" w:rsidRDefault="00200268" w:rsidP="002002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0268" w:rsidRPr="00CF6973" w:rsidSect="00B4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D14B4"/>
    <w:multiLevelType w:val="hybridMultilevel"/>
    <w:tmpl w:val="087C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268"/>
    <w:rsid w:val="00101B5E"/>
    <w:rsid w:val="00170E3B"/>
    <w:rsid w:val="00200268"/>
    <w:rsid w:val="00331F20"/>
    <w:rsid w:val="00530DBC"/>
    <w:rsid w:val="005A1CB4"/>
    <w:rsid w:val="007D2D77"/>
    <w:rsid w:val="0089158B"/>
    <w:rsid w:val="00AF2E3E"/>
    <w:rsid w:val="00B4431B"/>
    <w:rsid w:val="00C722FA"/>
    <w:rsid w:val="00C8476F"/>
    <w:rsid w:val="00CF6973"/>
    <w:rsid w:val="00D13C55"/>
    <w:rsid w:val="00DB690E"/>
    <w:rsid w:val="00E2144A"/>
    <w:rsid w:val="00E53545"/>
    <w:rsid w:val="00EC4A71"/>
    <w:rsid w:val="00F54295"/>
    <w:rsid w:val="00F67BA1"/>
    <w:rsid w:val="00F948A1"/>
    <w:rsid w:val="00FE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D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22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D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22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4400-02-828</dc:creator>
  <cp:lastModifiedBy>4400-02-828</cp:lastModifiedBy>
  <cp:revision>2</cp:revision>
  <cp:lastPrinted>2022-03-05T06:18:00Z</cp:lastPrinted>
  <dcterms:created xsi:type="dcterms:W3CDTF">2022-03-09T07:04:00Z</dcterms:created>
  <dcterms:modified xsi:type="dcterms:W3CDTF">2022-03-09T07:04:00Z</dcterms:modified>
</cp:coreProperties>
</file>