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FB" w:rsidRPr="005D65FB" w:rsidRDefault="005D65FB" w:rsidP="005D65FB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5FB">
        <w:rPr>
          <w:rFonts w:ascii="Times New Roman" w:hAnsi="Times New Roman" w:cs="Times New Roman"/>
          <w:sz w:val="28"/>
          <w:szCs w:val="28"/>
        </w:rPr>
        <w:t>Нацпроект #</w:t>
      </w:r>
      <w:proofErr w:type="spellStart"/>
      <w:r w:rsidRPr="005D65FB">
        <w:rPr>
          <w:rFonts w:ascii="Times New Roman" w:hAnsi="Times New Roman" w:cs="Times New Roman"/>
          <w:sz w:val="28"/>
          <w:szCs w:val="28"/>
        </w:rPr>
        <w:t>производительностьтруда</w:t>
      </w:r>
      <w:proofErr w:type="spellEnd"/>
      <w:r w:rsidRPr="005D65FB">
        <w:rPr>
          <w:rFonts w:ascii="Times New Roman" w:hAnsi="Times New Roman" w:cs="Times New Roman"/>
          <w:sz w:val="28"/>
          <w:szCs w:val="28"/>
        </w:rPr>
        <w:t xml:space="preserve"> тренирует выносливость компаний в условиях </w:t>
      </w:r>
      <w:proofErr w:type="spellStart"/>
      <w:r w:rsidRPr="005D65FB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5D65FB">
        <w:rPr>
          <w:rFonts w:ascii="Times New Roman" w:hAnsi="Times New Roman" w:cs="Times New Roman"/>
          <w:sz w:val="28"/>
          <w:szCs w:val="28"/>
        </w:rPr>
        <w:t xml:space="preserve"> давления</w:t>
      </w:r>
      <w:proofErr w:type="gramStart"/>
      <w:r w:rsidRPr="005D65FB">
        <w:rPr>
          <w:rFonts w:ascii="Calibri" w:hAnsi="Calibri" w:cs="Times New Roman"/>
          <w:sz w:val="28"/>
          <w:szCs w:val="28"/>
        </w:rPr>
        <w:t>💪🏻</w:t>
      </w:r>
      <w:r w:rsidRPr="005D65FB">
        <w:rPr>
          <w:rFonts w:ascii="Times New Roman" w:hAnsi="Times New Roman" w:cs="Times New Roman"/>
          <w:sz w:val="28"/>
          <w:szCs w:val="28"/>
        </w:rPr>
        <w:br/>
      </w:r>
      <w:r w:rsidRPr="005D65FB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D65F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5D65FB">
        <w:rPr>
          <w:rFonts w:ascii="Times New Roman" w:hAnsi="Times New Roman" w:cs="Times New Roman"/>
          <w:sz w:val="28"/>
          <w:szCs w:val="28"/>
        </w:rPr>
        <w:t>хакатоне</w:t>
      </w:r>
      <w:proofErr w:type="spellEnd"/>
      <w:r w:rsidRPr="005D65FB">
        <w:rPr>
          <w:rFonts w:ascii="Times New Roman" w:hAnsi="Times New Roman" w:cs="Times New Roman"/>
          <w:sz w:val="28"/>
          <w:szCs w:val="28"/>
        </w:rPr>
        <w:t xml:space="preserve"> #Прорвемся руководители московских предприятий решали реальные кейсы российских компаний из пищевой, фармацевтической и коммунальной отраслей, и разработали модели развития в условиях турбулентности рынка:</w:t>
      </w:r>
      <w:r w:rsidRPr="005D65FB">
        <w:rPr>
          <w:rFonts w:ascii="Times New Roman" w:hAnsi="Times New Roman" w:cs="Times New Roman"/>
          <w:sz w:val="28"/>
          <w:szCs w:val="28"/>
        </w:rPr>
        <w:br/>
      </w:r>
      <w:r w:rsidRPr="005D65FB">
        <w:rPr>
          <w:rFonts w:ascii="Calibri" w:hAnsi="Calibri" w:cs="Times New Roman"/>
          <w:sz w:val="28"/>
          <w:szCs w:val="28"/>
        </w:rPr>
        <w:t>📝</w:t>
      </w:r>
      <w:r w:rsidRPr="005D65FB">
        <w:rPr>
          <w:rFonts w:ascii="Times New Roman" w:hAnsi="Times New Roman" w:cs="Times New Roman"/>
          <w:sz w:val="28"/>
          <w:szCs w:val="28"/>
        </w:rPr>
        <w:t>Выявили проблемные области на основе данных о предприятии;</w:t>
      </w:r>
      <w:r w:rsidRPr="005D65FB">
        <w:rPr>
          <w:rFonts w:ascii="Times New Roman" w:hAnsi="Times New Roman" w:cs="Times New Roman"/>
          <w:sz w:val="28"/>
          <w:szCs w:val="28"/>
        </w:rPr>
        <w:br/>
      </w:r>
      <w:r w:rsidRPr="005D65FB">
        <w:rPr>
          <w:rFonts w:ascii="Calibri" w:hAnsi="Calibri" w:cs="Times New Roman"/>
          <w:sz w:val="28"/>
          <w:szCs w:val="28"/>
        </w:rPr>
        <w:t>📊</w:t>
      </w:r>
      <w:r w:rsidRPr="005D65FB">
        <w:rPr>
          <w:rFonts w:ascii="Times New Roman" w:hAnsi="Times New Roman" w:cs="Times New Roman"/>
          <w:sz w:val="28"/>
          <w:szCs w:val="28"/>
        </w:rPr>
        <w:t>Разработали антикризисный план действий;</w:t>
      </w:r>
      <w:r w:rsidRPr="005D65FB">
        <w:rPr>
          <w:rFonts w:ascii="Times New Roman" w:hAnsi="Times New Roman" w:cs="Times New Roman"/>
          <w:sz w:val="28"/>
          <w:szCs w:val="28"/>
        </w:rPr>
        <w:br/>
      </w:r>
      <w:r w:rsidRPr="005D65FB">
        <w:rPr>
          <w:rFonts w:ascii="Calibri" w:hAnsi="Calibri" w:cs="Times New Roman"/>
          <w:sz w:val="28"/>
          <w:szCs w:val="28"/>
        </w:rPr>
        <w:t>🤝</w:t>
      </w:r>
      <w:r w:rsidRPr="005D65FB">
        <w:rPr>
          <w:rFonts w:ascii="Times New Roman" w:hAnsi="Times New Roman" w:cs="Times New Roman"/>
          <w:sz w:val="28"/>
          <w:szCs w:val="28"/>
        </w:rPr>
        <w:t>Познакомились с актуальными мерами господдержки и инструментами для минимизации последствий санкций.</w:t>
      </w:r>
    </w:p>
    <w:p w:rsidR="005D65FB" w:rsidRPr="005D65FB" w:rsidRDefault="005D65FB" w:rsidP="005D65FB">
      <w:pPr>
        <w:rPr>
          <w:rFonts w:ascii="Times New Roman" w:hAnsi="Times New Roman" w:cs="Times New Roman"/>
          <w:sz w:val="28"/>
          <w:szCs w:val="28"/>
        </w:rPr>
      </w:pPr>
      <w:r w:rsidRPr="005D65FB">
        <w:rPr>
          <w:rFonts w:ascii="Times New Roman" w:hAnsi="Times New Roman" w:cs="Times New Roman"/>
          <w:sz w:val="28"/>
          <w:szCs w:val="28"/>
        </w:rPr>
        <w:t>До конца 2024 года обучение у @</w:t>
      </w:r>
      <w:proofErr w:type="spellStart"/>
      <w:r w:rsidRPr="005D65FB">
        <w:rPr>
          <w:rFonts w:ascii="Times New Roman" w:hAnsi="Times New Roman" w:cs="Times New Roman"/>
          <w:sz w:val="28"/>
          <w:szCs w:val="28"/>
        </w:rPr>
        <w:t>liderypro</w:t>
      </w:r>
      <w:proofErr w:type="spellEnd"/>
      <w:r w:rsidRPr="005D65FB">
        <w:rPr>
          <w:rFonts w:ascii="Times New Roman" w:hAnsi="Times New Roman" w:cs="Times New Roman"/>
          <w:sz w:val="28"/>
          <w:szCs w:val="28"/>
        </w:rPr>
        <w:t xml:space="preserve"> смогут пройти 10000 руководителей по всей стране. Сейчас в программе участвуют более 1100 предприятий из 71 региона России.</w:t>
      </w:r>
    </w:p>
    <w:p w:rsidR="005D65FB" w:rsidRPr="005D65FB" w:rsidRDefault="005D65FB" w:rsidP="005D65FB">
      <w:pPr>
        <w:rPr>
          <w:rFonts w:ascii="Times New Roman" w:hAnsi="Times New Roman" w:cs="Times New Roman"/>
          <w:sz w:val="28"/>
          <w:szCs w:val="28"/>
        </w:rPr>
      </w:pPr>
      <w:r w:rsidRPr="005D65F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5D65FB">
        <w:rPr>
          <w:rFonts w:ascii="Times New Roman" w:hAnsi="Times New Roman" w:cs="Times New Roman"/>
          <w:sz w:val="28"/>
          <w:szCs w:val="28"/>
        </w:rPr>
        <w:t>забизнес</w:t>
      </w:r>
      <w:proofErr w:type="spellEnd"/>
    </w:p>
    <w:p w:rsidR="006133D0" w:rsidRDefault="005D65FB"/>
    <w:sectPr w:rsidR="006133D0" w:rsidSect="009A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5D65FB"/>
    <w:rsid w:val="00547256"/>
    <w:rsid w:val="005D65FB"/>
    <w:rsid w:val="009A401C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2022-04-07T04:57:00Z</dcterms:created>
  <dcterms:modified xsi:type="dcterms:W3CDTF">2022-04-07T04:58:00Z</dcterms:modified>
</cp:coreProperties>
</file>