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E7385B" w:rsidRDefault="00E7385B" w:rsidP="00E7385B">
      <w:pPr>
        <w:rPr>
          <w:rFonts w:ascii="Times New Roman" w:hAnsi="Times New Roman" w:cs="Times New Roman"/>
          <w:sz w:val="28"/>
          <w:szCs w:val="28"/>
        </w:rPr>
      </w:pPr>
      <w:r w:rsidRPr="00E7385B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к участию в форуме «Сильные идеи для нового времени».</w:t>
      </w:r>
      <w:r w:rsidRPr="00E7385B">
        <w:rPr>
          <w:rFonts w:ascii="Times New Roman" w:hAnsi="Times New Roman" w:cs="Times New Roman"/>
          <w:sz w:val="28"/>
          <w:szCs w:val="28"/>
        </w:rPr>
        <w:br/>
      </w:r>
      <w:r w:rsidRPr="00E7385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E7385B">
        <w:rPr>
          <w:rFonts w:ascii="Times New Roman" w:hAnsi="Times New Roman" w:cs="Times New Roman"/>
          <w:sz w:val="28"/>
          <w:szCs w:val="28"/>
        </w:rPr>
        <w:br/>
      </w:r>
      <w:r w:rsidRPr="00E7385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житель России может представить на форуме свои предложения по развитию родного города. Региона или страны в целом.</w:t>
      </w:r>
      <w:r w:rsidRPr="00E7385B">
        <w:rPr>
          <w:rFonts w:ascii="Times New Roman" w:hAnsi="Times New Roman" w:cs="Times New Roman"/>
          <w:sz w:val="28"/>
          <w:szCs w:val="28"/>
        </w:rPr>
        <w:br/>
      </w:r>
      <w:r w:rsidRPr="00E7385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E7385B">
        <w:rPr>
          <w:rFonts w:ascii="Times New Roman" w:hAnsi="Times New Roman" w:cs="Times New Roman"/>
          <w:sz w:val="28"/>
          <w:szCs w:val="28"/>
        </w:rPr>
        <w:br/>
      </w:r>
      <w:r w:rsidRPr="00E7385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Предложить свои идеи может каждый. Заявки принимаются до 22 апреля. Для этого нужно отправить их на платформу </w:t>
      </w:r>
      <w:hyperlink r:id="rId4" w:tgtFrame="_blank" w:history="1">
        <w:r w:rsidRPr="00E738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https://ideas.roscongress.org/</w:t>
        </w:r>
      </w:hyperlink>
      <w:r w:rsidRPr="00E7385B">
        <w:rPr>
          <w:rFonts w:ascii="Times New Roman" w:hAnsi="Times New Roman" w:cs="Times New Roman"/>
          <w:sz w:val="28"/>
          <w:szCs w:val="28"/>
        </w:rPr>
        <w:br/>
      </w:r>
      <w:r w:rsidRPr="00E7385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E7385B">
        <w:rPr>
          <w:rFonts w:ascii="Times New Roman" w:hAnsi="Times New Roman" w:cs="Times New Roman"/>
          <w:sz w:val="28"/>
          <w:szCs w:val="28"/>
        </w:rPr>
        <w:br/>
      </w:r>
      <w:r w:rsidRPr="00E7385B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Итоговое мероприятие форума «Сильные идеи для нового времени» пройдет летом 2022 года. На нем президенту представят 100 сильных идей, которые внесут значимый вклад в развитие страны до 2030 года.</w:t>
      </w:r>
      <w:r w:rsidRPr="00E7385B">
        <w:rPr>
          <w:rFonts w:ascii="Times New Roman" w:hAnsi="Times New Roman" w:cs="Times New Roman"/>
          <w:sz w:val="28"/>
          <w:szCs w:val="28"/>
        </w:rPr>
        <w:br/>
      </w:r>
      <w:r w:rsidRPr="00E7385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E7385B">
        <w:rPr>
          <w:rFonts w:ascii="Times New Roman" w:hAnsi="Times New Roman" w:cs="Times New Roman"/>
          <w:sz w:val="28"/>
          <w:szCs w:val="28"/>
        </w:rPr>
        <w:br/>
      </w:r>
      <w:r w:rsidRPr="00E7385B">
        <w:rPr>
          <w:rFonts w:ascii="Times New Roman" w:hAnsi="Times New Roman" w:cs="Times New Roman"/>
          <w:sz w:val="28"/>
          <w:szCs w:val="28"/>
          <w:shd w:val="clear" w:color="auto" w:fill="FFFFFF"/>
        </w:rPr>
        <w:t>Ждём ваши самые прорывные идеи!</w:t>
      </w:r>
    </w:p>
    <w:sectPr w:rsidR="006133D0" w:rsidRPr="00E7385B" w:rsidSect="0069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7385B"/>
    <w:rsid w:val="00547256"/>
    <w:rsid w:val="00691015"/>
    <w:rsid w:val="00BB7B4B"/>
    <w:rsid w:val="00E7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s.roscongr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2022-04-07T08:46:00Z</dcterms:created>
  <dcterms:modified xsi:type="dcterms:W3CDTF">2022-04-07T08:46:00Z</dcterms:modified>
</cp:coreProperties>
</file>