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F1" w:rsidRPr="00D27EF1" w:rsidRDefault="00D27EF1" w:rsidP="00D27EF1">
      <w:pPr>
        <w:jc w:val="both"/>
        <w:rPr>
          <w:rFonts w:ascii="Times New Roman" w:hAnsi="Times New Roman" w:cs="Times New Roman"/>
          <w:sz w:val="28"/>
          <w:szCs w:val="28"/>
        </w:rPr>
      </w:pPr>
      <w:r w:rsidRPr="00D27EF1">
        <w:rPr>
          <w:rFonts w:ascii="Times New Roman" w:hAnsi="Times New Roman" w:cs="Times New Roman"/>
          <w:sz w:val="28"/>
          <w:szCs w:val="28"/>
        </w:rPr>
        <w:br/>
      </w:r>
      <w:r w:rsidRPr="00D27EF1">
        <w:rPr>
          <w:rStyle w:val="a4"/>
          <w:rFonts w:ascii="Times New Roman" w:hAnsi="Times New Roman" w:cs="Times New Roman"/>
          <w:color w:val="2C2D2E"/>
          <w:sz w:val="28"/>
          <w:szCs w:val="28"/>
        </w:rPr>
        <w:t>В Костромской области обнаружили потенциально небезопасное зерно пшеницы</w:t>
      </w:r>
      <w:r>
        <w:rPr>
          <w:rStyle w:val="a4"/>
          <w:rFonts w:ascii="Times New Roman" w:hAnsi="Times New Roman" w:cs="Times New Roman"/>
          <w:color w:val="2C2D2E"/>
          <w:sz w:val="28"/>
          <w:szCs w:val="28"/>
        </w:rPr>
        <w:t>.</w:t>
      </w:r>
      <w:r w:rsidRPr="00D27EF1">
        <w:rPr>
          <w:rFonts w:ascii="Times New Roman" w:hAnsi="Times New Roman" w:cs="Times New Roman"/>
          <w:sz w:val="28"/>
          <w:szCs w:val="28"/>
        </w:rPr>
        <w:br/>
      </w:r>
      <w:r>
        <w:rPr>
          <w:rFonts w:ascii="Times New Roman" w:hAnsi="Times New Roman" w:cs="Times New Roman"/>
          <w:sz w:val="28"/>
          <w:szCs w:val="28"/>
        </w:rPr>
        <w:t xml:space="preserve">       </w:t>
      </w:r>
      <w:r w:rsidRPr="00D27EF1">
        <w:rPr>
          <w:rFonts w:ascii="Times New Roman" w:hAnsi="Times New Roman" w:cs="Times New Roman"/>
          <w:sz w:val="28"/>
          <w:szCs w:val="28"/>
        </w:rPr>
        <w:t>В Костромской области сотрудники управления Россельхознадзора во время наблюдения за ввозом зерна выявили нарушения. На местное предприятие, занимающееся разведением рыбы, поступило пять тонн зерна пшеницы от предприятия, занимающегося оборотом зерна на территории региона.</w:t>
      </w:r>
      <w:r w:rsidRPr="00D27EF1">
        <w:rPr>
          <w:rFonts w:ascii="Times New Roman" w:hAnsi="Times New Roman" w:cs="Times New Roman"/>
          <w:sz w:val="28"/>
          <w:szCs w:val="28"/>
        </w:rPr>
        <w:br/>
      </w:r>
      <w:r>
        <w:rPr>
          <w:rFonts w:ascii="Times New Roman" w:hAnsi="Times New Roman" w:cs="Times New Roman"/>
          <w:sz w:val="28"/>
          <w:szCs w:val="28"/>
        </w:rPr>
        <w:t xml:space="preserve">       </w:t>
      </w:r>
      <w:r w:rsidRPr="00D27EF1">
        <w:rPr>
          <w:rFonts w:ascii="Times New Roman" w:hAnsi="Times New Roman" w:cs="Times New Roman"/>
          <w:sz w:val="28"/>
          <w:szCs w:val="28"/>
        </w:rPr>
        <w:t>Грузоотправитель не указал информацию о годе урожая и месте происхождения зерна. Это не обеспечивает прослеживаемость продукции и не позволяет идентифицировать эту партию с декларацией о соответствии. Такую продукцию невозможно отследить и удостовериться в безопасности ее происхождения.</w:t>
      </w:r>
      <w:r w:rsidRPr="00D27EF1">
        <w:rPr>
          <w:rFonts w:ascii="Times New Roman" w:hAnsi="Times New Roman" w:cs="Times New Roman"/>
          <w:sz w:val="28"/>
          <w:szCs w:val="28"/>
        </w:rPr>
        <w:br/>
      </w:r>
      <w:r>
        <w:rPr>
          <w:rFonts w:ascii="Times New Roman" w:hAnsi="Times New Roman" w:cs="Times New Roman"/>
          <w:sz w:val="28"/>
          <w:szCs w:val="28"/>
        </w:rPr>
        <w:t xml:space="preserve">       </w:t>
      </w:r>
      <w:r w:rsidRPr="00D27EF1">
        <w:rPr>
          <w:rFonts w:ascii="Times New Roman" w:hAnsi="Times New Roman" w:cs="Times New Roman"/>
          <w:sz w:val="28"/>
          <w:szCs w:val="28"/>
        </w:rPr>
        <w:t>В отношении поставщика небезопасного зерна составлен протокол по ч.1 ст.14.43 КоАП РФ.</w:t>
      </w:r>
      <w:r w:rsidRPr="00D27EF1">
        <w:rPr>
          <w:rFonts w:ascii="Times New Roman" w:hAnsi="Times New Roman" w:cs="Times New Roman"/>
          <w:sz w:val="28"/>
          <w:szCs w:val="28"/>
        </w:rPr>
        <w:br/>
      </w:r>
    </w:p>
    <w:p w:rsidR="006133D0" w:rsidRPr="00D27EF1" w:rsidRDefault="00D27EF1" w:rsidP="00D27EF1">
      <w:pPr>
        <w:rPr>
          <w:rFonts w:ascii="Times New Roman" w:hAnsi="Times New Roman" w:cs="Times New Roman"/>
          <w:sz w:val="28"/>
          <w:szCs w:val="28"/>
        </w:rPr>
      </w:pPr>
    </w:p>
    <w:sectPr w:rsidR="006133D0" w:rsidRPr="00D27EF1" w:rsidSect="00686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7EF1"/>
    <w:rsid w:val="00547256"/>
    <w:rsid w:val="006860C7"/>
    <w:rsid w:val="00BB7B4B"/>
    <w:rsid w:val="00D2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E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2022-05-06T06:02:00Z</dcterms:created>
  <dcterms:modified xsi:type="dcterms:W3CDTF">2022-05-06T06:03:00Z</dcterms:modified>
</cp:coreProperties>
</file>