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Подробности совместной программы центров «Мой бизнес» и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С 27 июня по 31 августа 2022 года в центре «Мой бизнес» вы можете подать заявку на получение специального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, при активации которого бюджет на рекламу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удвоится.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Например, при активации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и пополнении рекламного кабинета на 3001 руб. на Вашем счёту будет 6 001 руб. При пополнении рекламного кабинета на 5001 рублей с учетом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общий баланс составит 10001 руб.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Calibri" w:cs="Times New Roman"/>
          <w:sz w:val="28"/>
          <w:szCs w:val="28"/>
        </w:rPr>
        <w:t>❗️</w:t>
      </w:r>
      <w:r w:rsidRPr="00F31FED">
        <w:rPr>
          <w:rFonts w:ascii="Times New Roman" w:hAnsi="Times New Roman" w:cs="Times New Roman"/>
          <w:sz w:val="28"/>
          <w:szCs w:val="28"/>
        </w:rPr>
        <w:t>Получатели программы:</w:t>
      </w:r>
      <w:r w:rsidRPr="00F31FED">
        <w:rPr>
          <w:rFonts w:ascii="Times New Roman" w:hAnsi="Times New Roman" w:cs="Times New Roman"/>
          <w:sz w:val="28"/>
          <w:szCs w:val="28"/>
        </w:rPr>
        <w:br/>
        <w:t xml:space="preserve">юридические лица, ИП и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- новые клиенты рекламной</w:t>
      </w:r>
      <w:r w:rsidRPr="00F31FED">
        <w:rPr>
          <w:rFonts w:ascii="Times New Roman" w:hAnsi="Times New Roman" w:cs="Times New Roman"/>
          <w:sz w:val="28"/>
          <w:szCs w:val="28"/>
        </w:rPr>
        <w:br/>
        <w:t xml:space="preserve">платформы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>, а также те, кто не запускал рекламу 6 и более месяцев.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Calibri" w:cs="Times New Roman"/>
          <w:sz w:val="28"/>
          <w:szCs w:val="28"/>
        </w:rPr>
        <w:t>❗️</w:t>
      </w:r>
      <w:r w:rsidRPr="00F31FE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Pr="00F31FED">
        <w:rPr>
          <w:rFonts w:ascii="Times New Roman" w:hAnsi="Times New Roman" w:cs="Times New Roman"/>
          <w:sz w:val="28"/>
          <w:szCs w:val="28"/>
        </w:rPr>
        <w:br/>
      </w:r>
      <w:r w:rsidRPr="00F31FED">
        <w:rPr>
          <w:rFonts w:ascii="Times New Roman" w:hAnsi="Calibri" w:cs="Times New Roman"/>
          <w:sz w:val="28"/>
          <w:szCs w:val="28"/>
        </w:rPr>
        <w:t>✅</w:t>
      </w:r>
      <w:r w:rsidRPr="00F31FED">
        <w:rPr>
          <w:rFonts w:ascii="Times New Roman" w:hAnsi="Times New Roman" w:cs="Times New Roman"/>
          <w:sz w:val="28"/>
          <w:szCs w:val="28"/>
        </w:rPr>
        <w:t xml:space="preserve">направить заявку в центр «Мой бизнес» по форме, прикрепленной в посту, на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arpko@mail.ru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>,</w:t>
      </w:r>
      <w:r w:rsidRPr="00F31FED">
        <w:rPr>
          <w:rFonts w:ascii="Times New Roman" w:hAnsi="Times New Roman" w:cs="Times New Roman"/>
          <w:sz w:val="28"/>
          <w:szCs w:val="28"/>
        </w:rPr>
        <w:br/>
      </w:r>
      <w:r w:rsidRPr="00F31FED">
        <w:rPr>
          <w:rFonts w:ascii="Calibri" w:hAnsi="Calibri" w:cs="Times New Roman"/>
          <w:sz w:val="28"/>
          <w:szCs w:val="28"/>
        </w:rPr>
        <w:t>✅</w:t>
      </w:r>
      <w:r w:rsidRPr="00F31FED">
        <w:rPr>
          <w:rFonts w:ascii="Times New Roman" w:hAnsi="Times New Roman" w:cs="Times New Roman"/>
          <w:sz w:val="28"/>
          <w:szCs w:val="28"/>
        </w:rPr>
        <w:t xml:space="preserve"> выбрать номинал купона (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промокода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>): 3000 или 5000 рублей,</w:t>
      </w:r>
      <w:r w:rsidRPr="00F31FED">
        <w:rPr>
          <w:rFonts w:ascii="Times New Roman" w:hAnsi="Times New Roman" w:cs="Times New Roman"/>
          <w:sz w:val="28"/>
          <w:szCs w:val="28"/>
        </w:rPr>
        <w:br/>
      </w:r>
      <w:r w:rsidRPr="00F31FED">
        <w:rPr>
          <w:rFonts w:ascii="Times New Roman" w:hAnsi="Calibri" w:cs="Times New Roman"/>
          <w:sz w:val="28"/>
          <w:szCs w:val="28"/>
        </w:rPr>
        <w:t>✅</w:t>
      </w:r>
      <w:r w:rsidRPr="00F31FED">
        <w:rPr>
          <w:rFonts w:ascii="Times New Roman" w:hAnsi="Times New Roman" w:cs="Times New Roman"/>
          <w:sz w:val="28"/>
          <w:szCs w:val="28"/>
        </w:rPr>
        <w:t xml:space="preserve"> юридическим лицам и ИП пройти регистрацию на государственной платформе поддержки предпринимателей </w:t>
      </w:r>
      <w:hyperlink r:id="rId4" w:tgtFrame="_blank" w:history="1">
        <w:r w:rsidRPr="00F31FED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Pr="00F31FED">
        <w:rPr>
          <w:rFonts w:ascii="Times New Roman" w:hAnsi="Times New Roman" w:cs="Times New Roman"/>
          <w:sz w:val="28"/>
          <w:szCs w:val="28"/>
        </w:rPr>
        <w:t>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проверки данных тех поддержкой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Вы получите индивидуальный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от сообщества «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для бизнеса» в личные сообщения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>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>Консультации по телефону: (4942) 42-20-93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>Костромских специалистов по охране труда приглашают к участию во Всероссийском турнире «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Труд-Знания-Безопасность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>. Специали</w:t>
      </w:r>
      <w:proofErr w:type="gramStart"/>
      <w:r w:rsidRPr="00F31FED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F31FED">
        <w:rPr>
          <w:rFonts w:ascii="Times New Roman" w:hAnsi="Times New Roman" w:cs="Times New Roman"/>
          <w:sz w:val="28"/>
          <w:szCs w:val="28"/>
        </w:rPr>
        <w:t>ере охраны труда»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Calibri" w:hAnsi="Calibri" w:cs="Times New Roman"/>
          <w:sz w:val="28"/>
          <w:szCs w:val="28"/>
        </w:rPr>
        <w:t>🔈</w:t>
      </w:r>
      <w:r w:rsidRPr="00F31FED">
        <w:rPr>
          <w:rFonts w:ascii="Times New Roman" w:hAnsi="Times New Roman" w:cs="Times New Roman"/>
          <w:sz w:val="28"/>
          <w:szCs w:val="28"/>
        </w:rPr>
        <w:t>Где брать деньги для бизнеса?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Вышел новый выпуск «Всеми силами» от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Бизнес, в котором предприниматели говорили про финансовые проблемы, а мы помогали с ними разбираться.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>Не просто «поговорили», а предложили  предпринимателям решения.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1FED">
        <w:rPr>
          <w:rFonts w:ascii="Times New Roman" w:hAnsi="Times New Roman" w:cs="Times New Roman"/>
          <w:sz w:val="28"/>
          <w:szCs w:val="28"/>
        </w:rPr>
        <w:t>подкасте</w:t>
      </w:r>
      <w:proofErr w:type="spellEnd"/>
      <w:r w:rsidRPr="00F31FED">
        <w:rPr>
          <w:rFonts w:ascii="Times New Roman" w:hAnsi="Times New Roman" w:cs="Times New Roman"/>
          <w:sz w:val="28"/>
          <w:szCs w:val="28"/>
        </w:rPr>
        <w:t xml:space="preserve"> выясняли, где танцевальной студии брать деньги летом, если клиенты разъезжаются до осени? Или как фермеру найти средства и посадить </w:t>
      </w:r>
      <w:r w:rsidRPr="00F31FED">
        <w:rPr>
          <w:rFonts w:ascii="Times New Roman" w:hAnsi="Times New Roman" w:cs="Times New Roman"/>
          <w:sz w:val="28"/>
          <w:szCs w:val="28"/>
        </w:rPr>
        <w:lastRenderedPageBreak/>
        <w:t>больше малины, если банки не дают кредит, а инвесторы просят 50% от прибыли?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FED">
        <w:rPr>
          <w:rFonts w:ascii="Calibri" w:hAnsi="Calibri" w:cs="Times New Roman"/>
          <w:sz w:val="28"/>
          <w:szCs w:val="28"/>
        </w:rPr>
        <w:t>📌</w:t>
      </w:r>
      <w:r w:rsidRPr="00F31FED">
        <w:rPr>
          <w:rFonts w:ascii="Times New Roman" w:hAnsi="Times New Roman" w:cs="Times New Roman"/>
          <w:sz w:val="28"/>
          <w:szCs w:val="28"/>
        </w:rPr>
        <w:t>Чтобы узнать ответы на эти и другие вопросы, слушайте запись беседы по ссылке.</w:t>
      </w:r>
    </w:p>
    <w:p w:rsidR="006133D0" w:rsidRDefault="00F31FED"/>
    <w:sectPr w:rsidR="006133D0" w:rsidSect="0035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FED"/>
    <w:rsid w:val="00353846"/>
    <w:rsid w:val="00547256"/>
    <w:rsid w:val="00BB7B4B"/>
    <w:rsid w:val="00F3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2022-06-29T05:17:00Z</dcterms:created>
  <dcterms:modified xsi:type="dcterms:W3CDTF">2022-06-29T05:18:00Z</dcterms:modified>
</cp:coreProperties>
</file>